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89" w:rsidRDefault="00C67189" w:rsidP="00C67189">
      <w:pPr>
        <w:pStyle w:val="a3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85495" cy="805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89" w:rsidRDefault="00C67189" w:rsidP="00C6718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ХУМАЛАГСКОГО СЕЛЬСКОГО ПОСЕЛЕНИЯ ПРАВОБЕРЕЖНОГО РАЙОНА РЕСПУБЛИКИ СЕВЕРНАЯ                  ОСЕТИЯ-АЛАНИЯ</w:t>
      </w:r>
    </w:p>
    <w:p w:rsidR="00C67189" w:rsidRDefault="00C67189" w:rsidP="00C6718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67189" w:rsidRDefault="00C67189" w:rsidP="00C6718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7B38D1">
        <w:rPr>
          <w:b/>
          <w:bCs/>
          <w:sz w:val="28"/>
          <w:szCs w:val="28"/>
        </w:rPr>
        <w:t>11</w:t>
      </w:r>
    </w:p>
    <w:p w:rsidR="00C67189" w:rsidRDefault="00FA0E0A" w:rsidP="00C67189">
      <w:pPr>
        <w:pStyle w:val="a3"/>
        <w:tabs>
          <w:tab w:val="left" w:pos="675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C6718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="00C67189">
        <w:rPr>
          <w:b/>
          <w:bCs/>
          <w:sz w:val="28"/>
          <w:szCs w:val="28"/>
        </w:rPr>
        <w:t>.2022г.</w:t>
      </w:r>
      <w:r w:rsidR="00C67189">
        <w:rPr>
          <w:b/>
          <w:bCs/>
          <w:sz w:val="28"/>
          <w:szCs w:val="28"/>
        </w:rPr>
        <w:tab/>
        <w:t xml:space="preserve">             с</w:t>
      </w:r>
      <w:proofErr w:type="gramStart"/>
      <w:r w:rsidR="00C67189">
        <w:rPr>
          <w:b/>
          <w:bCs/>
          <w:sz w:val="28"/>
          <w:szCs w:val="28"/>
        </w:rPr>
        <w:t>.Х</w:t>
      </w:r>
      <w:proofErr w:type="gramEnd"/>
      <w:r w:rsidR="00C67189">
        <w:rPr>
          <w:b/>
          <w:bCs/>
          <w:sz w:val="28"/>
          <w:szCs w:val="28"/>
        </w:rPr>
        <w:t>умалаг</w:t>
      </w:r>
    </w:p>
    <w:p w:rsidR="00726F26" w:rsidRDefault="00C67189" w:rsidP="00C67189">
      <w:pPr>
        <w:tabs>
          <w:tab w:val="left" w:pos="4805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</w:t>
      </w:r>
      <w:r w:rsidR="0019278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граждан </w:t>
      </w:r>
      <w:proofErr w:type="gramStart"/>
      <w:r w:rsidR="0019278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192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6F26" w:rsidRDefault="0019278C" w:rsidP="00C67189">
      <w:pPr>
        <w:tabs>
          <w:tab w:val="left" w:pos="4805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первичных мер пожарной безопасности</w:t>
      </w:r>
    </w:p>
    <w:p w:rsidR="00726F26" w:rsidRDefault="0019278C" w:rsidP="00C67189">
      <w:pPr>
        <w:tabs>
          <w:tab w:val="left" w:pos="4805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C67189" w:rsidRDefault="00C67189" w:rsidP="00C67189">
      <w:pPr>
        <w:tabs>
          <w:tab w:val="left" w:pos="4805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Хумалагского сельского поселения </w:t>
      </w:r>
    </w:p>
    <w:p w:rsidR="00C67189" w:rsidRDefault="00C67189" w:rsidP="00C67189">
      <w:pPr>
        <w:suppressAutoHyphens w:val="0"/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7189" w:rsidRDefault="00C67189" w:rsidP="00B542DD">
      <w:pPr>
        <w:tabs>
          <w:tab w:val="left" w:leader="underscore" w:pos="4339"/>
        </w:tabs>
        <w:suppressAutoHyphens w:val="0"/>
        <w:autoSpaceDE w:val="0"/>
        <w:autoSpaceDN w:val="0"/>
        <w:adjustRightInd w:val="0"/>
        <w:spacing w:before="211" w:after="0" w:line="28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26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Федеральным законом от 21.12.1994г. № 69-ФЗ «О пожарной безопасности», Федеральным Законом от 06.10.2003г.  № 131 «Об общи принципах организации местного самоуправления в Российской Федерации» и на основании Устава муниципального образования Хумалагского сельского поселения, Администрация местного самоуправления муниципального образования   </w:t>
      </w:r>
      <w:proofErr w:type="gramEnd"/>
    </w:p>
    <w:p w:rsidR="00726F26" w:rsidRDefault="00726F26" w:rsidP="00B542DD">
      <w:pPr>
        <w:tabs>
          <w:tab w:val="left" w:leader="underscore" w:pos="4339"/>
        </w:tabs>
        <w:suppressAutoHyphens w:val="0"/>
        <w:autoSpaceDE w:val="0"/>
        <w:autoSpaceDN w:val="0"/>
        <w:adjustRightInd w:val="0"/>
        <w:spacing w:before="211" w:after="0" w:line="288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 л я е т:</w:t>
      </w:r>
    </w:p>
    <w:p w:rsidR="00C67189" w:rsidRPr="000C701D" w:rsidRDefault="00726F26" w:rsidP="00B542DD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35" w:line="24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01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создании условий для участия граждан в обеспечении первичных мер пожарной безопасности на территории муниципального образования Хумалагского сельского поселения.</w:t>
      </w:r>
    </w:p>
    <w:p w:rsidR="00C67189" w:rsidRPr="000C701D" w:rsidRDefault="00C67189" w:rsidP="00B542DD">
      <w:pPr>
        <w:pStyle w:val="a5"/>
        <w:suppressAutoHyphens w:val="0"/>
        <w:autoSpaceDE w:val="0"/>
        <w:autoSpaceDN w:val="0"/>
        <w:adjustRightInd w:val="0"/>
        <w:spacing w:before="235" w:line="245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67189" w:rsidRPr="000C701D" w:rsidRDefault="00726F26" w:rsidP="00B542DD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35" w:line="24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70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0C7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C70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</w:t>
      </w:r>
      <w:proofErr w:type="gramEnd"/>
      <w:r w:rsidRPr="000C7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</w:t>
      </w:r>
      <w:r w:rsidR="00B53A73" w:rsidRPr="000C701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муниципального образования Хумалагского сельского поселения на очередной финансовый год предусматривать в расходной части бюджета ассигнования на реализацию мер, направленных на создание условий для участия граждан в обеспечении первичных мер пожарной безопасности на территории муниципального образования Хумалагского сельского поселения.</w:t>
      </w:r>
    </w:p>
    <w:p w:rsidR="000C701D" w:rsidRPr="000C701D" w:rsidRDefault="000C701D" w:rsidP="00B542D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01D" w:rsidRPr="000C701D" w:rsidRDefault="000C701D" w:rsidP="00B542DD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35" w:line="24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0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0C701D" w:rsidRPr="000C701D" w:rsidRDefault="000C701D" w:rsidP="00B542D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01D" w:rsidRPr="000C701D" w:rsidRDefault="000C701D" w:rsidP="00B542DD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35" w:line="24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70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C7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67189" w:rsidRPr="000C701D" w:rsidRDefault="00C67189" w:rsidP="00C67189">
      <w:pPr>
        <w:suppressAutoHyphens w:val="0"/>
        <w:autoSpaceDE w:val="0"/>
        <w:autoSpaceDN w:val="0"/>
        <w:adjustRightInd w:val="0"/>
        <w:spacing w:before="235" w:line="245" w:lineRule="exac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189" w:rsidRPr="000C701D" w:rsidRDefault="00C67189" w:rsidP="00C67189">
      <w:pPr>
        <w:pStyle w:val="1"/>
        <w:spacing w:after="0" w:line="240" w:lineRule="auto"/>
        <w:jc w:val="both"/>
        <w:rPr>
          <w:sz w:val="26"/>
          <w:szCs w:val="26"/>
        </w:rPr>
      </w:pPr>
    </w:p>
    <w:p w:rsidR="00C67189" w:rsidRPr="000C701D" w:rsidRDefault="00C67189" w:rsidP="00C67189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67189" w:rsidRPr="000C701D" w:rsidRDefault="000C701D" w:rsidP="00C67189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 w:rsidR="00C67189" w:rsidRPr="000C701D">
        <w:rPr>
          <w:rFonts w:ascii="Times New Roman" w:hAnsi="Times New Roman"/>
          <w:b/>
          <w:bCs/>
          <w:sz w:val="26"/>
          <w:szCs w:val="26"/>
        </w:rPr>
        <w:t>Хумалагского</w:t>
      </w:r>
      <w:r w:rsidR="00C67189" w:rsidRPr="000C701D">
        <w:rPr>
          <w:rFonts w:ascii="Times New Roman" w:hAnsi="Times New Roman"/>
          <w:b/>
          <w:bCs/>
          <w:sz w:val="26"/>
          <w:szCs w:val="26"/>
        </w:rPr>
        <w:tab/>
      </w:r>
      <w:r w:rsidR="00C67189" w:rsidRPr="000C701D">
        <w:rPr>
          <w:rFonts w:ascii="Times New Roman" w:hAnsi="Times New Roman"/>
          <w:b/>
          <w:bCs/>
          <w:sz w:val="26"/>
          <w:szCs w:val="26"/>
        </w:rPr>
        <w:tab/>
      </w:r>
      <w:r w:rsidR="00C67189" w:rsidRPr="000C701D">
        <w:rPr>
          <w:rFonts w:ascii="Times New Roman" w:hAnsi="Times New Roman"/>
          <w:b/>
          <w:bCs/>
          <w:sz w:val="26"/>
          <w:szCs w:val="26"/>
        </w:rPr>
        <w:tab/>
      </w:r>
      <w:r w:rsidR="00C67189" w:rsidRPr="000C701D">
        <w:rPr>
          <w:rFonts w:ascii="Times New Roman" w:hAnsi="Times New Roman"/>
          <w:b/>
          <w:bCs/>
          <w:sz w:val="26"/>
          <w:szCs w:val="26"/>
        </w:rPr>
        <w:tab/>
      </w:r>
      <w:r w:rsidR="00C67189" w:rsidRPr="000C701D">
        <w:rPr>
          <w:rFonts w:ascii="Times New Roman" w:hAnsi="Times New Roman"/>
          <w:b/>
          <w:bCs/>
          <w:sz w:val="26"/>
          <w:szCs w:val="26"/>
        </w:rPr>
        <w:tab/>
      </w:r>
      <w:r w:rsidR="00C67189" w:rsidRPr="000C701D">
        <w:rPr>
          <w:rFonts w:ascii="Times New Roman" w:hAnsi="Times New Roman"/>
          <w:b/>
          <w:bCs/>
          <w:sz w:val="26"/>
          <w:szCs w:val="26"/>
        </w:rPr>
        <w:tab/>
      </w:r>
      <w:r w:rsidR="00C67189" w:rsidRPr="000C701D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</w:p>
    <w:p w:rsidR="00C67189" w:rsidRPr="000C701D" w:rsidRDefault="00C67189" w:rsidP="00C67189">
      <w:pPr>
        <w:pStyle w:val="a4"/>
        <w:rPr>
          <w:rFonts w:ascii="Times New Roman" w:hAnsi="Times New Roman"/>
          <w:b/>
          <w:bCs/>
          <w:color w:val="22272F"/>
          <w:sz w:val="26"/>
          <w:szCs w:val="26"/>
        </w:rPr>
      </w:pPr>
      <w:r w:rsidRPr="000C701D">
        <w:rPr>
          <w:rFonts w:ascii="Times New Roman" w:hAnsi="Times New Roman"/>
          <w:b/>
          <w:bCs/>
          <w:sz w:val="26"/>
          <w:szCs w:val="26"/>
        </w:rPr>
        <w:t xml:space="preserve">сельского поселения:                                                                       </w:t>
      </w:r>
      <w:proofErr w:type="spellStart"/>
      <w:r w:rsidRPr="000C701D">
        <w:rPr>
          <w:rFonts w:ascii="Times New Roman" w:hAnsi="Times New Roman"/>
          <w:b/>
          <w:bCs/>
          <w:sz w:val="26"/>
          <w:szCs w:val="26"/>
        </w:rPr>
        <w:t>А.Д.Салбиев</w:t>
      </w:r>
      <w:proofErr w:type="spellEnd"/>
    </w:p>
    <w:p w:rsidR="00C67189" w:rsidRPr="00C048E8" w:rsidRDefault="00C67189" w:rsidP="00C67189">
      <w:pPr>
        <w:pStyle w:val="1"/>
        <w:spacing w:after="0" w:line="240" w:lineRule="auto"/>
        <w:jc w:val="both"/>
        <w:rPr>
          <w:b/>
          <w:bCs/>
          <w:sz w:val="26"/>
          <w:szCs w:val="26"/>
        </w:rPr>
      </w:pPr>
    </w:p>
    <w:p w:rsidR="00C048E8" w:rsidRPr="00C048E8" w:rsidRDefault="00C048E8" w:rsidP="00C048E8">
      <w:pPr>
        <w:spacing w:after="0"/>
        <w:jc w:val="right"/>
        <w:rPr>
          <w:rFonts w:ascii="Times New Roman" w:hAnsi="Times New Roman" w:cs="Times New Roman"/>
          <w:color w:val="444444"/>
        </w:rPr>
      </w:pPr>
      <w:r w:rsidRPr="00C048E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УТВЕРЖДЕНО</w:t>
      </w:r>
    </w:p>
    <w:p w:rsidR="00C048E8" w:rsidRPr="00C048E8" w:rsidRDefault="00C048E8" w:rsidP="00C048E8">
      <w:pPr>
        <w:spacing w:before="3" w:after="0"/>
        <w:ind w:left="6565" w:right="101" w:firstLine="412"/>
        <w:jc w:val="right"/>
        <w:rPr>
          <w:rFonts w:ascii="Times New Roman" w:hAnsi="Times New Roman" w:cs="Times New Roman"/>
        </w:rPr>
      </w:pPr>
      <w:r w:rsidRPr="00C048E8">
        <w:rPr>
          <w:rFonts w:ascii="Times New Roman" w:hAnsi="Times New Roman" w:cs="Times New Roman"/>
        </w:rPr>
        <w:t>постановлением АМС</w:t>
      </w:r>
    </w:p>
    <w:p w:rsidR="00C048E8" w:rsidRPr="00C048E8" w:rsidRDefault="00C048E8" w:rsidP="00C048E8">
      <w:pPr>
        <w:spacing w:before="3" w:after="0"/>
        <w:ind w:left="6565" w:right="101" w:firstLine="412"/>
        <w:jc w:val="right"/>
        <w:rPr>
          <w:rFonts w:ascii="Times New Roman" w:hAnsi="Times New Roman" w:cs="Times New Roman"/>
        </w:rPr>
      </w:pPr>
      <w:r w:rsidRPr="00C048E8">
        <w:rPr>
          <w:rFonts w:ascii="Times New Roman" w:hAnsi="Times New Roman" w:cs="Times New Roman"/>
        </w:rPr>
        <w:t>Хумалагского сельского поселения Правобережного района РСО - Алания</w:t>
      </w:r>
      <w:r w:rsidRPr="00C048E8">
        <w:rPr>
          <w:rFonts w:ascii="Times New Roman" w:hAnsi="Times New Roman" w:cs="Times New Roman"/>
          <w:spacing w:val="59"/>
        </w:rPr>
        <w:t xml:space="preserve"> </w:t>
      </w:r>
      <w:r w:rsidRPr="00C048E8">
        <w:rPr>
          <w:rFonts w:ascii="Times New Roman" w:hAnsi="Times New Roman" w:cs="Times New Roman"/>
        </w:rPr>
        <w:t>от</w:t>
      </w:r>
      <w:r w:rsidRPr="00C048E8">
        <w:rPr>
          <w:rFonts w:ascii="Times New Roman" w:hAnsi="Times New Roman" w:cs="Times New Roman"/>
          <w:spacing w:val="59"/>
        </w:rPr>
        <w:t xml:space="preserve"> </w:t>
      </w:r>
      <w:r w:rsidR="00FA0E0A">
        <w:rPr>
          <w:rFonts w:ascii="Times New Roman" w:hAnsi="Times New Roman" w:cs="Times New Roman"/>
        </w:rPr>
        <w:t>28</w:t>
      </w:r>
      <w:r w:rsidRPr="00C048E8">
        <w:rPr>
          <w:rFonts w:ascii="Times New Roman" w:hAnsi="Times New Roman" w:cs="Times New Roman"/>
        </w:rPr>
        <w:t>.0</w:t>
      </w:r>
      <w:r w:rsidR="00FA0E0A">
        <w:rPr>
          <w:rFonts w:ascii="Times New Roman" w:hAnsi="Times New Roman" w:cs="Times New Roman"/>
        </w:rPr>
        <w:t>6</w:t>
      </w:r>
      <w:r w:rsidRPr="00C048E8">
        <w:rPr>
          <w:rFonts w:ascii="Times New Roman" w:hAnsi="Times New Roman" w:cs="Times New Roman"/>
        </w:rPr>
        <w:t xml:space="preserve">.2022г. № </w:t>
      </w:r>
      <w:r w:rsidR="007B38D1">
        <w:rPr>
          <w:rFonts w:ascii="Times New Roman" w:hAnsi="Times New Roman" w:cs="Times New Roman"/>
        </w:rPr>
        <w:t>11</w:t>
      </w:r>
    </w:p>
    <w:p w:rsidR="00C048E8" w:rsidRPr="008F20B7" w:rsidRDefault="00C048E8" w:rsidP="00C048E8">
      <w:pPr>
        <w:pStyle w:val="a8"/>
        <w:spacing w:before="5" w:after="0"/>
        <w:rPr>
          <w:sz w:val="30"/>
        </w:rPr>
      </w:pPr>
    </w:p>
    <w:p w:rsidR="00C54639" w:rsidRDefault="00C54639" w:rsidP="00C54639">
      <w:pPr>
        <w:spacing w:after="0"/>
        <w:jc w:val="center"/>
        <w:rPr>
          <w:rFonts w:ascii="Times New Roman" w:hAnsi="Times New Roman" w:cs="Times New Roman"/>
          <w:b/>
          <w:color w:val="2D2D2D"/>
          <w:spacing w:val="-2"/>
          <w:sz w:val="28"/>
          <w:szCs w:val="28"/>
        </w:rPr>
      </w:pPr>
      <w:r w:rsidRPr="00C54639">
        <w:rPr>
          <w:rFonts w:ascii="Times New Roman" w:hAnsi="Times New Roman" w:cs="Times New Roman"/>
          <w:b/>
          <w:color w:val="2D2D2D"/>
          <w:spacing w:val="-2"/>
          <w:sz w:val="28"/>
          <w:szCs w:val="28"/>
        </w:rPr>
        <w:t>Положение о создании условий для участия в обеспечении первичных мер пожарной безопасности на территории муниципального образования Хумалагского сельского поселения.</w:t>
      </w:r>
    </w:p>
    <w:p w:rsidR="00C54639" w:rsidRDefault="00C54639" w:rsidP="00C54639">
      <w:pPr>
        <w:pStyle w:val="a5"/>
        <w:spacing w:after="0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54639" w:rsidRDefault="00C54639" w:rsidP="00B542D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4639" w:rsidRPr="00C54639" w:rsidRDefault="00C54639" w:rsidP="00B542DD">
      <w:pPr>
        <w:pStyle w:val="a8"/>
        <w:numPr>
          <w:ilvl w:val="1"/>
          <w:numId w:val="6"/>
        </w:numPr>
        <w:tabs>
          <w:tab w:val="left" w:pos="6974"/>
        </w:tabs>
        <w:spacing w:line="232" w:lineRule="auto"/>
        <w:ind w:right="110"/>
        <w:jc w:val="both"/>
        <w:rPr>
          <w:sz w:val="28"/>
          <w:szCs w:val="28"/>
        </w:rPr>
      </w:pPr>
      <w:r w:rsidRPr="00C54639">
        <w:rPr>
          <w:color w:val="333333"/>
          <w:sz w:val="28"/>
          <w:szCs w:val="28"/>
        </w:rPr>
        <w:t xml:space="preserve">Настоящее Положение </w:t>
      </w:r>
      <w:r w:rsidRPr="00C54639">
        <w:rPr>
          <w:color w:val="3F3F3F"/>
          <w:sz w:val="28"/>
          <w:szCs w:val="28"/>
        </w:rPr>
        <w:t xml:space="preserve">о </w:t>
      </w:r>
      <w:r w:rsidRPr="00C54639">
        <w:rPr>
          <w:color w:val="313131"/>
          <w:sz w:val="28"/>
          <w:szCs w:val="28"/>
        </w:rPr>
        <w:t xml:space="preserve">создании </w:t>
      </w:r>
      <w:r w:rsidRPr="00C54639">
        <w:rPr>
          <w:color w:val="3A3A3A"/>
          <w:sz w:val="28"/>
          <w:szCs w:val="28"/>
        </w:rPr>
        <w:t xml:space="preserve">условий </w:t>
      </w:r>
      <w:r w:rsidRPr="00C54639">
        <w:rPr>
          <w:color w:val="383838"/>
          <w:sz w:val="28"/>
          <w:szCs w:val="28"/>
        </w:rPr>
        <w:t xml:space="preserve">для </w:t>
      </w:r>
      <w:r w:rsidRPr="00C54639">
        <w:rPr>
          <w:color w:val="2A2A2A"/>
          <w:sz w:val="28"/>
          <w:szCs w:val="28"/>
        </w:rPr>
        <w:t xml:space="preserve">участия </w:t>
      </w:r>
      <w:r w:rsidRPr="00C54639">
        <w:rPr>
          <w:color w:val="313131"/>
          <w:sz w:val="28"/>
          <w:szCs w:val="28"/>
        </w:rPr>
        <w:t xml:space="preserve">граждан в обеспечении первичных </w:t>
      </w:r>
      <w:r w:rsidRPr="00C54639">
        <w:rPr>
          <w:color w:val="363636"/>
          <w:sz w:val="28"/>
          <w:szCs w:val="28"/>
        </w:rPr>
        <w:t xml:space="preserve">мер пожарной безопасности </w:t>
      </w:r>
      <w:r w:rsidRPr="00C54639">
        <w:rPr>
          <w:color w:val="333333"/>
          <w:sz w:val="28"/>
          <w:szCs w:val="28"/>
        </w:rPr>
        <w:t xml:space="preserve">на </w:t>
      </w:r>
      <w:r w:rsidRPr="00C54639">
        <w:rPr>
          <w:color w:val="2F2F2F"/>
          <w:sz w:val="28"/>
          <w:szCs w:val="28"/>
        </w:rPr>
        <w:t xml:space="preserve">территории </w:t>
      </w:r>
      <w:r w:rsidRPr="00C54639">
        <w:rPr>
          <w:color w:val="343434"/>
          <w:sz w:val="28"/>
          <w:szCs w:val="28"/>
        </w:rPr>
        <w:t xml:space="preserve">муниципального </w:t>
      </w:r>
      <w:r w:rsidRPr="00C54639">
        <w:rPr>
          <w:color w:val="363636"/>
          <w:sz w:val="28"/>
          <w:szCs w:val="28"/>
        </w:rPr>
        <w:t xml:space="preserve">образования Хумалагского сельского поселения </w:t>
      </w:r>
      <w:r w:rsidRPr="00C54639">
        <w:rPr>
          <w:color w:val="333333"/>
          <w:sz w:val="28"/>
          <w:szCs w:val="28"/>
        </w:rPr>
        <w:t>(далее</w:t>
      </w:r>
      <w:r w:rsidRPr="00C54639">
        <w:rPr>
          <w:color w:val="333333"/>
          <w:spacing w:val="-3"/>
          <w:sz w:val="28"/>
          <w:szCs w:val="28"/>
        </w:rPr>
        <w:t xml:space="preserve"> </w:t>
      </w:r>
      <w:r w:rsidRPr="00C54639">
        <w:rPr>
          <w:color w:val="494949"/>
          <w:w w:val="90"/>
          <w:sz w:val="28"/>
          <w:szCs w:val="28"/>
        </w:rPr>
        <w:t xml:space="preserve">— </w:t>
      </w:r>
      <w:r w:rsidRPr="00C54639">
        <w:rPr>
          <w:color w:val="2F2F2F"/>
          <w:sz w:val="28"/>
          <w:szCs w:val="28"/>
        </w:rPr>
        <w:t xml:space="preserve">Положение) </w:t>
      </w:r>
      <w:r w:rsidRPr="00C54639">
        <w:rPr>
          <w:color w:val="313131"/>
          <w:sz w:val="28"/>
          <w:szCs w:val="28"/>
        </w:rPr>
        <w:t>разработано</w:t>
      </w:r>
      <w:r w:rsidRPr="00C54639">
        <w:rPr>
          <w:color w:val="313131"/>
          <w:spacing w:val="-17"/>
          <w:sz w:val="28"/>
          <w:szCs w:val="28"/>
        </w:rPr>
        <w:t xml:space="preserve"> </w:t>
      </w:r>
      <w:r w:rsidRPr="00C54639">
        <w:rPr>
          <w:color w:val="3F3F3F"/>
          <w:sz w:val="28"/>
          <w:szCs w:val="28"/>
        </w:rPr>
        <w:t>в</w:t>
      </w:r>
      <w:r w:rsidRPr="00C54639">
        <w:rPr>
          <w:color w:val="3F3F3F"/>
          <w:spacing w:val="-17"/>
          <w:sz w:val="28"/>
          <w:szCs w:val="28"/>
        </w:rPr>
        <w:t xml:space="preserve"> </w:t>
      </w:r>
      <w:r w:rsidRPr="00C54639">
        <w:rPr>
          <w:color w:val="333333"/>
          <w:sz w:val="28"/>
          <w:szCs w:val="28"/>
        </w:rPr>
        <w:t>соответствии</w:t>
      </w:r>
      <w:r w:rsidRPr="00C54639">
        <w:rPr>
          <w:color w:val="333333"/>
          <w:spacing w:val="-17"/>
          <w:sz w:val="28"/>
          <w:szCs w:val="28"/>
        </w:rPr>
        <w:t xml:space="preserve"> </w:t>
      </w:r>
      <w:r w:rsidRPr="00C54639">
        <w:rPr>
          <w:color w:val="3D3D3D"/>
          <w:sz w:val="28"/>
          <w:szCs w:val="28"/>
        </w:rPr>
        <w:t>с</w:t>
      </w:r>
      <w:r w:rsidRPr="00C54639">
        <w:rPr>
          <w:color w:val="3D3D3D"/>
          <w:spacing w:val="-17"/>
          <w:sz w:val="28"/>
          <w:szCs w:val="28"/>
        </w:rPr>
        <w:t xml:space="preserve"> </w:t>
      </w:r>
      <w:r w:rsidRPr="00C54639">
        <w:rPr>
          <w:color w:val="313131"/>
          <w:sz w:val="28"/>
          <w:szCs w:val="28"/>
        </w:rPr>
        <w:t>Федеральным</w:t>
      </w:r>
      <w:r w:rsidRPr="00C54639">
        <w:rPr>
          <w:color w:val="313131"/>
          <w:spacing w:val="-7"/>
          <w:sz w:val="28"/>
          <w:szCs w:val="28"/>
        </w:rPr>
        <w:t xml:space="preserve"> </w:t>
      </w:r>
      <w:r w:rsidRPr="00C54639">
        <w:rPr>
          <w:color w:val="363636"/>
          <w:sz w:val="28"/>
          <w:szCs w:val="28"/>
        </w:rPr>
        <w:t>законом</w:t>
      </w:r>
      <w:r w:rsidRPr="00C54639">
        <w:rPr>
          <w:color w:val="363636"/>
          <w:spacing w:val="-15"/>
          <w:sz w:val="28"/>
          <w:szCs w:val="28"/>
        </w:rPr>
        <w:t xml:space="preserve"> </w:t>
      </w:r>
      <w:r w:rsidRPr="00C54639">
        <w:rPr>
          <w:color w:val="383838"/>
          <w:sz w:val="28"/>
          <w:szCs w:val="28"/>
        </w:rPr>
        <w:t>от</w:t>
      </w:r>
      <w:r w:rsidRPr="00C54639">
        <w:rPr>
          <w:color w:val="383838"/>
          <w:spacing w:val="-17"/>
          <w:sz w:val="28"/>
          <w:szCs w:val="28"/>
        </w:rPr>
        <w:t xml:space="preserve"> </w:t>
      </w:r>
      <w:r w:rsidRPr="00C54639">
        <w:rPr>
          <w:color w:val="2F2F2F"/>
          <w:sz w:val="28"/>
          <w:szCs w:val="28"/>
        </w:rPr>
        <w:t>21.12.1994</w:t>
      </w:r>
      <w:r w:rsidRPr="00C54639">
        <w:rPr>
          <w:color w:val="2F2F2F"/>
          <w:spacing w:val="-8"/>
          <w:sz w:val="28"/>
          <w:szCs w:val="28"/>
        </w:rPr>
        <w:t xml:space="preserve"> </w:t>
      </w:r>
      <w:r w:rsidRPr="00C54639">
        <w:rPr>
          <w:color w:val="3B3B3B"/>
          <w:sz w:val="28"/>
          <w:szCs w:val="28"/>
        </w:rPr>
        <w:t>N•</w:t>
      </w:r>
      <w:r w:rsidRPr="00C54639">
        <w:rPr>
          <w:color w:val="3B3B3B"/>
          <w:spacing w:val="-17"/>
          <w:sz w:val="28"/>
          <w:szCs w:val="28"/>
        </w:rPr>
        <w:t xml:space="preserve"> </w:t>
      </w:r>
      <w:r w:rsidRPr="00C54639">
        <w:rPr>
          <w:color w:val="2A2A2A"/>
          <w:sz w:val="28"/>
          <w:szCs w:val="28"/>
        </w:rPr>
        <w:t>69-ФЗ</w:t>
      </w:r>
      <w:r w:rsidRPr="00C54639">
        <w:rPr>
          <w:color w:val="2A2A2A"/>
          <w:spacing w:val="-14"/>
          <w:sz w:val="28"/>
          <w:szCs w:val="28"/>
        </w:rPr>
        <w:t xml:space="preserve"> </w:t>
      </w:r>
      <w:r w:rsidRPr="00C54639">
        <w:rPr>
          <w:color w:val="383838"/>
          <w:sz w:val="28"/>
          <w:szCs w:val="28"/>
        </w:rPr>
        <w:t xml:space="preserve">«О </w:t>
      </w:r>
      <w:r w:rsidRPr="00C54639">
        <w:rPr>
          <w:color w:val="2D2D2D"/>
          <w:sz w:val="28"/>
          <w:szCs w:val="28"/>
        </w:rPr>
        <w:t xml:space="preserve">пожарной </w:t>
      </w:r>
      <w:r w:rsidRPr="00C54639">
        <w:rPr>
          <w:color w:val="363636"/>
          <w:sz w:val="28"/>
          <w:szCs w:val="28"/>
        </w:rPr>
        <w:t>безопасности»,</w:t>
      </w:r>
      <w:r w:rsidRPr="00C54639">
        <w:rPr>
          <w:color w:val="363636"/>
          <w:spacing w:val="-15"/>
          <w:sz w:val="28"/>
          <w:szCs w:val="28"/>
        </w:rPr>
        <w:t xml:space="preserve"> </w:t>
      </w:r>
      <w:r w:rsidRPr="00C54639">
        <w:rPr>
          <w:color w:val="313131"/>
          <w:sz w:val="28"/>
          <w:szCs w:val="28"/>
        </w:rPr>
        <w:t xml:space="preserve">Федеральным </w:t>
      </w:r>
      <w:r w:rsidRPr="00C54639">
        <w:rPr>
          <w:color w:val="343434"/>
          <w:sz w:val="28"/>
          <w:szCs w:val="28"/>
        </w:rPr>
        <w:t>законом</w:t>
      </w:r>
      <w:r w:rsidRPr="00C54639">
        <w:rPr>
          <w:color w:val="343434"/>
          <w:spacing w:val="-6"/>
          <w:sz w:val="28"/>
          <w:szCs w:val="28"/>
        </w:rPr>
        <w:t xml:space="preserve"> </w:t>
      </w:r>
      <w:r w:rsidRPr="00C54639">
        <w:rPr>
          <w:color w:val="3F3F3F"/>
          <w:sz w:val="28"/>
          <w:szCs w:val="28"/>
        </w:rPr>
        <w:t>от</w:t>
      </w:r>
      <w:r w:rsidRPr="00C54639">
        <w:rPr>
          <w:color w:val="3F3F3F"/>
          <w:spacing w:val="-11"/>
          <w:sz w:val="28"/>
          <w:szCs w:val="28"/>
        </w:rPr>
        <w:t xml:space="preserve"> </w:t>
      </w:r>
      <w:r w:rsidRPr="00C54639">
        <w:rPr>
          <w:color w:val="2D2D2D"/>
          <w:sz w:val="28"/>
          <w:szCs w:val="28"/>
        </w:rPr>
        <w:t xml:space="preserve">06.10.2003 </w:t>
      </w:r>
      <w:proofErr w:type="spellStart"/>
      <w:r w:rsidRPr="00C54639">
        <w:rPr>
          <w:color w:val="3A3A3A"/>
          <w:sz w:val="28"/>
          <w:szCs w:val="28"/>
        </w:rPr>
        <w:t>No</w:t>
      </w:r>
      <w:proofErr w:type="spellEnd"/>
      <w:r w:rsidRPr="00C54639">
        <w:rPr>
          <w:color w:val="3A3A3A"/>
          <w:spacing w:val="-9"/>
          <w:sz w:val="28"/>
          <w:szCs w:val="28"/>
        </w:rPr>
        <w:t xml:space="preserve"> </w:t>
      </w:r>
      <w:r w:rsidRPr="00C54639">
        <w:rPr>
          <w:color w:val="282828"/>
          <w:sz w:val="28"/>
          <w:szCs w:val="28"/>
        </w:rPr>
        <w:t>131-ФЗ</w:t>
      </w:r>
      <w:r w:rsidRPr="00C54639">
        <w:rPr>
          <w:color w:val="282828"/>
          <w:spacing w:val="-5"/>
          <w:sz w:val="28"/>
          <w:szCs w:val="28"/>
        </w:rPr>
        <w:t xml:space="preserve"> </w:t>
      </w:r>
      <w:r w:rsidRPr="00C54639">
        <w:rPr>
          <w:color w:val="363636"/>
          <w:sz w:val="28"/>
          <w:szCs w:val="28"/>
        </w:rPr>
        <w:t xml:space="preserve">«Об </w:t>
      </w:r>
      <w:r w:rsidRPr="00C54639">
        <w:rPr>
          <w:color w:val="2A2A2A"/>
          <w:sz w:val="28"/>
          <w:szCs w:val="28"/>
        </w:rPr>
        <w:t xml:space="preserve">общих </w:t>
      </w:r>
      <w:r w:rsidRPr="00C54639">
        <w:rPr>
          <w:color w:val="333333"/>
          <w:sz w:val="28"/>
          <w:szCs w:val="28"/>
        </w:rPr>
        <w:t xml:space="preserve">принципах </w:t>
      </w:r>
      <w:r w:rsidRPr="00C54639">
        <w:rPr>
          <w:color w:val="363636"/>
          <w:sz w:val="28"/>
          <w:szCs w:val="28"/>
        </w:rPr>
        <w:t xml:space="preserve">организации </w:t>
      </w:r>
      <w:r w:rsidRPr="00C54639">
        <w:rPr>
          <w:color w:val="343434"/>
          <w:sz w:val="28"/>
          <w:szCs w:val="28"/>
        </w:rPr>
        <w:t xml:space="preserve">местного </w:t>
      </w:r>
      <w:r w:rsidRPr="00C54639">
        <w:rPr>
          <w:color w:val="282828"/>
          <w:sz w:val="28"/>
          <w:szCs w:val="28"/>
        </w:rPr>
        <w:t>самоуправления</w:t>
      </w:r>
      <w:r w:rsidRPr="00C54639">
        <w:rPr>
          <w:color w:val="282828"/>
          <w:spacing w:val="40"/>
          <w:sz w:val="28"/>
          <w:szCs w:val="28"/>
        </w:rPr>
        <w:t xml:space="preserve"> </w:t>
      </w:r>
      <w:r w:rsidRPr="00C54639">
        <w:rPr>
          <w:color w:val="3A3A3A"/>
          <w:sz w:val="28"/>
          <w:szCs w:val="28"/>
        </w:rPr>
        <w:t xml:space="preserve">в </w:t>
      </w:r>
      <w:r w:rsidRPr="00C54639">
        <w:rPr>
          <w:color w:val="2D2D2D"/>
          <w:sz w:val="28"/>
          <w:szCs w:val="28"/>
        </w:rPr>
        <w:t xml:space="preserve">Российской </w:t>
      </w:r>
      <w:r w:rsidRPr="00C54639">
        <w:rPr>
          <w:color w:val="313131"/>
          <w:spacing w:val="-2"/>
          <w:sz w:val="28"/>
          <w:szCs w:val="28"/>
        </w:rPr>
        <w:t>Федерации».</w:t>
      </w:r>
    </w:p>
    <w:p w:rsidR="00C54639" w:rsidRPr="00C54639" w:rsidRDefault="00C54639" w:rsidP="00B542DD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39">
        <w:rPr>
          <w:rFonts w:ascii="Times New Roman" w:hAnsi="Times New Roman" w:cs="Times New Roman"/>
          <w:color w:val="363636"/>
          <w:sz w:val="28"/>
          <w:szCs w:val="28"/>
        </w:rPr>
        <w:t>Положением</w:t>
      </w:r>
      <w:r w:rsidRPr="00C54639">
        <w:rPr>
          <w:rFonts w:ascii="Times New Roman" w:hAnsi="Times New Roman" w:cs="Times New Roman"/>
          <w:color w:val="363636"/>
          <w:spacing w:val="-17"/>
          <w:sz w:val="28"/>
          <w:szCs w:val="28"/>
        </w:rPr>
        <w:t xml:space="preserve"> </w:t>
      </w:r>
      <w:r w:rsidRPr="00C54639">
        <w:rPr>
          <w:rFonts w:ascii="Times New Roman" w:hAnsi="Times New Roman" w:cs="Times New Roman"/>
          <w:color w:val="313131"/>
          <w:sz w:val="28"/>
          <w:szCs w:val="28"/>
        </w:rPr>
        <w:t>определяются</w:t>
      </w:r>
      <w:r w:rsidRPr="00C54639">
        <w:rPr>
          <w:rFonts w:ascii="Times New Roman" w:hAnsi="Times New Roman" w:cs="Times New Roman"/>
          <w:color w:val="313131"/>
          <w:spacing w:val="-17"/>
          <w:sz w:val="28"/>
          <w:szCs w:val="28"/>
        </w:rPr>
        <w:t xml:space="preserve"> </w:t>
      </w:r>
      <w:r w:rsidRPr="00C54639">
        <w:rPr>
          <w:rFonts w:ascii="Times New Roman" w:hAnsi="Times New Roman" w:cs="Times New Roman"/>
          <w:color w:val="343434"/>
          <w:sz w:val="28"/>
          <w:szCs w:val="28"/>
        </w:rPr>
        <w:t>формы</w:t>
      </w:r>
      <w:r w:rsidRPr="00C54639">
        <w:rPr>
          <w:rFonts w:ascii="Times New Roman" w:hAnsi="Times New Roman" w:cs="Times New Roman"/>
          <w:color w:val="343434"/>
          <w:spacing w:val="-17"/>
          <w:sz w:val="28"/>
          <w:szCs w:val="28"/>
        </w:rPr>
        <w:t xml:space="preserve"> </w:t>
      </w:r>
      <w:r w:rsidRPr="00C54639">
        <w:rPr>
          <w:rFonts w:ascii="Times New Roman" w:hAnsi="Times New Roman" w:cs="Times New Roman"/>
          <w:color w:val="2A2A2A"/>
          <w:sz w:val="28"/>
          <w:szCs w:val="28"/>
        </w:rPr>
        <w:t>и</w:t>
      </w:r>
      <w:r w:rsidRPr="00C54639">
        <w:rPr>
          <w:rFonts w:ascii="Times New Roman" w:hAnsi="Times New Roman" w:cs="Times New Roman"/>
          <w:color w:val="2A2A2A"/>
          <w:spacing w:val="-17"/>
          <w:sz w:val="28"/>
          <w:szCs w:val="28"/>
        </w:rPr>
        <w:t xml:space="preserve"> </w:t>
      </w:r>
      <w:r w:rsidRPr="00C54639">
        <w:rPr>
          <w:rFonts w:ascii="Times New Roman" w:hAnsi="Times New Roman" w:cs="Times New Roman"/>
          <w:color w:val="343434"/>
          <w:sz w:val="28"/>
          <w:szCs w:val="28"/>
        </w:rPr>
        <w:t>меры,</w:t>
      </w:r>
      <w:r w:rsidRPr="00C54639">
        <w:rPr>
          <w:rFonts w:ascii="Times New Roman" w:hAnsi="Times New Roman" w:cs="Times New Roman"/>
          <w:color w:val="343434"/>
          <w:spacing w:val="-17"/>
          <w:sz w:val="28"/>
          <w:szCs w:val="28"/>
        </w:rPr>
        <w:t xml:space="preserve"> </w:t>
      </w:r>
      <w:r w:rsidRPr="00C54639">
        <w:rPr>
          <w:rFonts w:ascii="Times New Roman" w:hAnsi="Times New Roman" w:cs="Times New Roman"/>
          <w:color w:val="333333"/>
          <w:sz w:val="28"/>
          <w:szCs w:val="28"/>
        </w:rPr>
        <w:t>направленные</w:t>
      </w:r>
      <w:r w:rsidRPr="00C54639">
        <w:rPr>
          <w:rFonts w:ascii="Times New Roman" w:hAnsi="Times New Roman" w:cs="Times New Roman"/>
          <w:color w:val="333333"/>
          <w:spacing w:val="-17"/>
          <w:sz w:val="28"/>
          <w:szCs w:val="28"/>
        </w:rPr>
        <w:t xml:space="preserve"> </w:t>
      </w:r>
      <w:r w:rsidRPr="00C54639">
        <w:rPr>
          <w:rFonts w:ascii="Times New Roman" w:hAnsi="Times New Roman" w:cs="Times New Roman"/>
          <w:color w:val="343434"/>
          <w:sz w:val="28"/>
          <w:szCs w:val="28"/>
        </w:rPr>
        <w:t>на</w:t>
      </w:r>
      <w:r w:rsidRPr="00C54639">
        <w:rPr>
          <w:rFonts w:ascii="Times New Roman" w:hAnsi="Times New Roman" w:cs="Times New Roman"/>
          <w:color w:val="343434"/>
          <w:spacing w:val="-16"/>
          <w:sz w:val="28"/>
          <w:szCs w:val="28"/>
        </w:rPr>
        <w:t xml:space="preserve"> </w:t>
      </w:r>
      <w:r w:rsidRPr="00C54639">
        <w:rPr>
          <w:rFonts w:ascii="Times New Roman" w:hAnsi="Times New Roman" w:cs="Times New Roman"/>
          <w:color w:val="333333"/>
          <w:sz w:val="28"/>
          <w:szCs w:val="28"/>
        </w:rPr>
        <w:t xml:space="preserve">создание </w:t>
      </w:r>
      <w:r w:rsidRPr="00C54639">
        <w:rPr>
          <w:rFonts w:ascii="Times New Roman" w:hAnsi="Times New Roman" w:cs="Times New Roman"/>
          <w:color w:val="313131"/>
          <w:sz w:val="28"/>
          <w:szCs w:val="28"/>
        </w:rPr>
        <w:t xml:space="preserve">условий </w:t>
      </w:r>
      <w:r w:rsidRPr="00C54639">
        <w:rPr>
          <w:rFonts w:ascii="Times New Roman" w:hAnsi="Times New Roman" w:cs="Times New Roman"/>
          <w:color w:val="3B3B3B"/>
          <w:sz w:val="28"/>
          <w:szCs w:val="28"/>
        </w:rPr>
        <w:t xml:space="preserve">для </w:t>
      </w:r>
      <w:r w:rsidRPr="00C54639">
        <w:rPr>
          <w:rFonts w:ascii="Times New Roman" w:hAnsi="Times New Roman" w:cs="Times New Roman"/>
          <w:color w:val="2F2F2F"/>
          <w:sz w:val="28"/>
          <w:szCs w:val="28"/>
        </w:rPr>
        <w:t xml:space="preserve">участия </w:t>
      </w:r>
      <w:r w:rsidRPr="00C54639">
        <w:rPr>
          <w:rFonts w:ascii="Times New Roman" w:hAnsi="Times New Roman" w:cs="Times New Roman"/>
          <w:color w:val="363636"/>
          <w:sz w:val="28"/>
          <w:szCs w:val="28"/>
        </w:rPr>
        <w:t xml:space="preserve">граждан </w:t>
      </w:r>
      <w:r w:rsidRPr="00C54639">
        <w:rPr>
          <w:rFonts w:ascii="Times New Roman" w:hAnsi="Times New Roman" w:cs="Times New Roman"/>
          <w:color w:val="383838"/>
          <w:sz w:val="28"/>
          <w:szCs w:val="28"/>
        </w:rPr>
        <w:t xml:space="preserve">в </w:t>
      </w:r>
      <w:r w:rsidRPr="00C54639">
        <w:rPr>
          <w:rFonts w:ascii="Times New Roman" w:hAnsi="Times New Roman" w:cs="Times New Roman"/>
          <w:color w:val="2D2D2D"/>
          <w:sz w:val="28"/>
          <w:szCs w:val="28"/>
        </w:rPr>
        <w:t xml:space="preserve">обеспечении </w:t>
      </w:r>
      <w:r w:rsidRPr="00C54639">
        <w:rPr>
          <w:rFonts w:ascii="Times New Roman" w:hAnsi="Times New Roman" w:cs="Times New Roman"/>
          <w:color w:val="313131"/>
          <w:sz w:val="28"/>
          <w:szCs w:val="28"/>
        </w:rPr>
        <w:t xml:space="preserve">первичных </w:t>
      </w:r>
      <w:r w:rsidRPr="00C54639">
        <w:rPr>
          <w:rFonts w:ascii="Times New Roman" w:hAnsi="Times New Roman" w:cs="Times New Roman"/>
          <w:color w:val="343434"/>
          <w:sz w:val="28"/>
          <w:szCs w:val="28"/>
        </w:rPr>
        <w:t xml:space="preserve">мер </w:t>
      </w:r>
      <w:r w:rsidRPr="00C54639">
        <w:rPr>
          <w:rFonts w:ascii="Times New Roman" w:hAnsi="Times New Roman" w:cs="Times New Roman"/>
          <w:color w:val="2D2D2D"/>
          <w:sz w:val="28"/>
          <w:szCs w:val="28"/>
        </w:rPr>
        <w:t xml:space="preserve">пожарной </w:t>
      </w:r>
      <w:r w:rsidRPr="00C54639">
        <w:rPr>
          <w:rFonts w:ascii="Times New Roman" w:hAnsi="Times New Roman" w:cs="Times New Roman"/>
          <w:color w:val="343434"/>
          <w:spacing w:val="-2"/>
          <w:sz w:val="28"/>
          <w:szCs w:val="28"/>
        </w:rPr>
        <w:t>безопасности</w:t>
      </w:r>
      <w:r w:rsidRPr="00C54639">
        <w:rPr>
          <w:rFonts w:ascii="Times New Roman" w:hAnsi="Times New Roman" w:cs="Times New Roman"/>
          <w:color w:val="343434"/>
          <w:sz w:val="28"/>
          <w:szCs w:val="28"/>
        </w:rPr>
        <w:tab/>
      </w:r>
      <w:r w:rsidRPr="00C54639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C54639">
        <w:rPr>
          <w:rFonts w:ascii="Times New Roman" w:hAnsi="Times New Roman" w:cs="Times New Roman"/>
          <w:color w:val="333333"/>
          <w:spacing w:val="60"/>
          <w:w w:val="150"/>
          <w:sz w:val="28"/>
          <w:szCs w:val="28"/>
        </w:rPr>
        <w:t xml:space="preserve">    </w:t>
      </w:r>
      <w:r w:rsidRPr="00C54639">
        <w:rPr>
          <w:rFonts w:ascii="Times New Roman" w:hAnsi="Times New Roman" w:cs="Times New Roman"/>
          <w:color w:val="343434"/>
          <w:sz w:val="28"/>
          <w:szCs w:val="28"/>
        </w:rPr>
        <w:t>территории</w:t>
      </w:r>
      <w:r w:rsidRPr="00C54639">
        <w:rPr>
          <w:rFonts w:ascii="Times New Roman" w:hAnsi="Times New Roman" w:cs="Times New Roman"/>
          <w:color w:val="343434"/>
          <w:spacing w:val="63"/>
          <w:w w:val="150"/>
          <w:sz w:val="28"/>
          <w:szCs w:val="28"/>
        </w:rPr>
        <w:t xml:space="preserve">    </w:t>
      </w:r>
      <w:r w:rsidRPr="00C54639">
        <w:rPr>
          <w:rFonts w:ascii="Times New Roman" w:hAnsi="Times New Roman" w:cs="Times New Roman"/>
          <w:color w:val="383838"/>
          <w:sz w:val="28"/>
          <w:szCs w:val="28"/>
        </w:rPr>
        <w:t>муниципального</w:t>
      </w:r>
      <w:r w:rsidRPr="00C54639">
        <w:rPr>
          <w:rFonts w:ascii="Times New Roman" w:hAnsi="Times New Roman" w:cs="Times New Roman"/>
          <w:color w:val="383838"/>
          <w:spacing w:val="57"/>
          <w:w w:val="150"/>
          <w:sz w:val="28"/>
          <w:szCs w:val="28"/>
        </w:rPr>
        <w:t xml:space="preserve">    </w:t>
      </w:r>
      <w:r w:rsidRPr="00C54639">
        <w:rPr>
          <w:rFonts w:ascii="Times New Roman" w:hAnsi="Times New Roman" w:cs="Times New Roman"/>
          <w:color w:val="2D2D2D"/>
          <w:spacing w:val="-2"/>
          <w:w w:val="95"/>
          <w:sz w:val="28"/>
          <w:szCs w:val="28"/>
        </w:rPr>
        <w:t xml:space="preserve">образования </w:t>
      </w:r>
      <w:r w:rsidRPr="00C54639">
        <w:rPr>
          <w:rFonts w:ascii="Times New Roman" w:hAnsi="Times New Roman" w:cs="Times New Roman"/>
          <w:color w:val="363636"/>
          <w:sz w:val="28"/>
          <w:szCs w:val="28"/>
        </w:rPr>
        <w:t>Хумалагского сельского поселения</w:t>
      </w:r>
      <w:r>
        <w:rPr>
          <w:rFonts w:ascii="Times New Roman" w:hAnsi="Times New Roman" w:cs="Times New Roman"/>
          <w:color w:val="363636"/>
          <w:sz w:val="28"/>
          <w:szCs w:val="28"/>
        </w:rPr>
        <w:t>.</w:t>
      </w:r>
    </w:p>
    <w:p w:rsidR="00C54639" w:rsidRDefault="00C54639" w:rsidP="00B542DD">
      <w:pPr>
        <w:spacing w:after="0"/>
        <w:ind w:left="435"/>
        <w:jc w:val="both"/>
        <w:rPr>
          <w:rFonts w:ascii="Times New Roman" w:hAnsi="Times New Roman" w:cs="Times New Roman"/>
          <w:b/>
          <w:color w:val="363636"/>
          <w:sz w:val="28"/>
          <w:szCs w:val="28"/>
        </w:rPr>
      </w:pPr>
    </w:p>
    <w:p w:rsidR="00C54639" w:rsidRPr="00C54639" w:rsidRDefault="00C54639" w:rsidP="00B542D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39">
        <w:rPr>
          <w:rFonts w:ascii="Times New Roman" w:hAnsi="Times New Roman" w:cs="Times New Roman"/>
          <w:b/>
          <w:color w:val="363636"/>
          <w:sz w:val="28"/>
          <w:szCs w:val="28"/>
        </w:rPr>
        <w:t>Формы для участия граждан в обеспечении первичных мер пожарной безопасности.</w:t>
      </w:r>
    </w:p>
    <w:p w:rsidR="00C54639" w:rsidRDefault="00C54639" w:rsidP="00B542DD">
      <w:pPr>
        <w:pStyle w:val="a5"/>
        <w:spacing w:after="0"/>
        <w:ind w:left="795"/>
        <w:jc w:val="both"/>
        <w:rPr>
          <w:rFonts w:ascii="Times New Roman" w:hAnsi="Times New Roman" w:cs="Times New Roman"/>
          <w:b/>
          <w:color w:val="363636"/>
          <w:sz w:val="28"/>
          <w:szCs w:val="28"/>
        </w:rPr>
      </w:pPr>
    </w:p>
    <w:p w:rsidR="00C54639" w:rsidRPr="004721A9" w:rsidRDefault="00C54639" w:rsidP="00B542DD">
      <w:pPr>
        <w:pStyle w:val="a5"/>
        <w:widowControl w:val="0"/>
        <w:numPr>
          <w:ilvl w:val="1"/>
          <w:numId w:val="6"/>
        </w:numPr>
        <w:tabs>
          <w:tab w:val="left" w:pos="1577"/>
        </w:tabs>
        <w:suppressAutoHyphens w:val="0"/>
        <w:autoSpaceDE w:val="0"/>
        <w:autoSpaceDN w:val="0"/>
        <w:spacing w:after="0" w:line="235" w:lineRule="auto"/>
        <w:ind w:right="127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4721A9">
        <w:rPr>
          <w:rFonts w:ascii="Times New Roman" w:hAnsi="Times New Roman" w:cs="Times New Roman"/>
          <w:color w:val="3D3D3D"/>
          <w:sz w:val="28"/>
          <w:szCs w:val="28"/>
        </w:rPr>
        <w:t>К</w:t>
      </w:r>
      <w:r w:rsidRPr="004721A9">
        <w:rPr>
          <w:rFonts w:ascii="Times New Roman" w:hAnsi="Times New Roman" w:cs="Times New Roman"/>
          <w:color w:val="3D3D3D"/>
          <w:spacing w:val="-11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83838"/>
          <w:sz w:val="28"/>
          <w:szCs w:val="28"/>
        </w:rPr>
        <w:t>формам участия</w:t>
      </w:r>
      <w:r w:rsidRPr="004721A9">
        <w:rPr>
          <w:rFonts w:ascii="Times New Roman" w:hAnsi="Times New Roman" w:cs="Times New Roman"/>
          <w:color w:val="383838"/>
          <w:spacing w:val="-3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2A2A2A"/>
          <w:sz w:val="28"/>
          <w:szCs w:val="28"/>
        </w:rPr>
        <w:t>граждан</w:t>
      </w:r>
      <w:r w:rsidRPr="004721A9">
        <w:rPr>
          <w:rFonts w:ascii="Times New Roman" w:hAnsi="Times New Roman" w:cs="Times New Roman"/>
          <w:color w:val="2A2A2A"/>
          <w:spacing w:val="-7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F3F3F"/>
          <w:sz w:val="28"/>
          <w:szCs w:val="28"/>
        </w:rPr>
        <w:t>в</w:t>
      </w:r>
      <w:r w:rsidRPr="004721A9">
        <w:rPr>
          <w:rFonts w:ascii="Times New Roman" w:hAnsi="Times New Roman" w:cs="Times New Roman"/>
          <w:color w:val="3F3F3F"/>
          <w:spacing w:val="-12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 xml:space="preserve">обеспечении </w:t>
      </w:r>
      <w:r w:rsidRPr="004721A9">
        <w:rPr>
          <w:rFonts w:ascii="Times New Roman" w:hAnsi="Times New Roman" w:cs="Times New Roman"/>
          <w:color w:val="2F2F2F"/>
          <w:sz w:val="28"/>
          <w:szCs w:val="28"/>
        </w:rPr>
        <w:t xml:space="preserve">первичных </w:t>
      </w:r>
      <w:r w:rsidRPr="004721A9">
        <w:rPr>
          <w:rFonts w:ascii="Times New Roman" w:hAnsi="Times New Roman" w:cs="Times New Roman"/>
          <w:color w:val="3B3B3B"/>
          <w:sz w:val="28"/>
          <w:szCs w:val="28"/>
        </w:rPr>
        <w:t>мер</w:t>
      </w:r>
      <w:r w:rsidRPr="004721A9">
        <w:rPr>
          <w:rFonts w:ascii="Times New Roman" w:hAnsi="Times New Roman" w:cs="Times New Roman"/>
          <w:color w:val="3B3B3B"/>
          <w:spacing w:val="-10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 xml:space="preserve">пожарной </w:t>
      </w:r>
      <w:r w:rsidRPr="004721A9">
        <w:rPr>
          <w:rFonts w:ascii="Times New Roman" w:hAnsi="Times New Roman" w:cs="Times New Roman"/>
          <w:color w:val="343434"/>
          <w:sz w:val="28"/>
          <w:szCs w:val="28"/>
        </w:rPr>
        <w:t>безопасности</w:t>
      </w:r>
      <w:r w:rsidRPr="004721A9">
        <w:rPr>
          <w:rFonts w:ascii="Times New Roman" w:hAnsi="Times New Roman" w:cs="Times New Roman"/>
          <w:color w:val="343434"/>
          <w:spacing w:val="-2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83838"/>
          <w:sz w:val="28"/>
          <w:szCs w:val="28"/>
        </w:rPr>
        <w:t>относятся</w:t>
      </w:r>
      <w:r w:rsidRPr="004721A9">
        <w:rPr>
          <w:rFonts w:ascii="Times New Roman" w:hAnsi="Times New Roman" w:cs="Times New Roman"/>
          <w:color w:val="383838"/>
          <w:spacing w:val="-11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33333"/>
          <w:sz w:val="28"/>
          <w:szCs w:val="28"/>
        </w:rPr>
        <w:t>следующие</w:t>
      </w:r>
      <w:r w:rsidRPr="004721A9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>направления</w:t>
      </w:r>
      <w:r w:rsidRPr="004721A9">
        <w:rPr>
          <w:rFonts w:ascii="Times New Roman" w:hAnsi="Times New Roman" w:cs="Times New Roman"/>
          <w:color w:val="363636"/>
          <w:spacing w:val="-3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B3B3B"/>
          <w:sz w:val="28"/>
          <w:szCs w:val="28"/>
        </w:rPr>
        <w:t>и</w:t>
      </w:r>
      <w:r w:rsidRPr="004721A9">
        <w:rPr>
          <w:rFonts w:ascii="Times New Roman" w:hAnsi="Times New Roman" w:cs="Times New Roman"/>
          <w:color w:val="3B3B3B"/>
          <w:spacing w:val="-17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>виды</w:t>
      </w:r>
      <w:r w:rsidRPr="004721A9">
        <w:rPr>
          <w:rFonts w:ascii="Times New Roman" w:hAnsi="Times New Roman" w:cs="Times New Roman"/>
          <w:color w:val="363636"/>
          <w:spacing w:val="-13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2A2A2A"/>
          <w:sz w:val="28"/>
          <w:szCs w:val="28"/>
        </w:rPr>
        <w:t>работ:</w:t>
      </w:r>
    </w:p>
    <w:p w:rsidR="00C54639" w:rsidRPr="004721A9" w:rsidRDefault="00C54639" w:rsidP="00B542DD">
      <w:pPr>
        <w:pStyle w:val="a5"/>
        <w:widowControl w:val="0"/>
        <w:numPr>
          <w:ilvl w:val="0"/>
          <w:numId w:val="7"/>
        </w:numPr>
        <w:tabs>
          <w:tab w:val="left" w:pos="1395"/>
        </w:tabs>
        <w:suppressAutoHyphens w:val="0"/>
        <w:autoSpaceDE w:val="0"/>
        <w:autoSpaceDN w:val="0"/>
        <w:spacing w:after="0" w:line="235" w:lineRule="auto"/>
        <w:ind w:right="101" w:firstLine="675"/>
        <w:contextualSpacing w:val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721A9">
        <w:rPr>
          <w:rFonts w:ascii="Times New Roman" w:hAnsi="Times New Roman" w:cs="Times New Roman"/>
          <w:color w:val="2F2F2F"/>
          <w:sz w:val="28"/>
          <w:szCs w:val="28"/>
        </w:rPr>
        <w:t xml:space="preserve">своевременная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 xml:space="preserve">очистка </w:t>
      </w:r>
      <w:r w:rsidRPr="004721A9">
        <w:rPr>
          <w:rFonts w:ascii="Times New Roman" w:hAnsi="Times New Roman" w:cs="Times New Roman"/>
          <w:color w:val="343434"/>
          <w:sz w:val="28"/>
          <w:szCs w:val="28"/>
        </w:rPr>
        <w:t xml:space="preserve">территорий </w:t>
      </w:r>
      <w:r w:rsidRPr="004721A9">
        <w:rPr>
          <w:rFonts w:ascii="Times New Roman" w:hAnsi="Times New Roman" w:cs="Times New Roman"/>
          <w:color w:val="3A3A3A"/>
          <w:sz w:val="28"/>
          <w:szCs w:val="28"/>
        </w:rPr>
        <w:t xml:space="preserve">в </w:t>
      </w:r>
      <w:r w:rsidRPr="004721A9">
        <w:rPr>
          <w:rFonts w:ascii="Times New Roman" w:hAnsi="Times New Roman" w:cs="Times New Roman"/>
          <w:color w:val="343434"/>
          <w:sz w:val="28"/>
          <w:szCs w:val="28"/>
        </w:rPr>
        <w:t xml:space="preserve">пределах </w:t>
      </w:r>
      <w:r w:rsidRPr="004721A9">
        <w:rPr>
          <w:rFonts w:ascii="Times New Roman" w:hAnsi="Times New Roman" w:cs="Times New Roman"/>
          <w:color w:val="2F2F2F"/>
          <w:sz w:val="28"/>
          <w:szCs w:val="28"/>
        </w:rPr>
        <w:t xml:space="preserve">противопожарных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 xml:space="preserve">расстояний </w:t>
      </w:r>
      <w:r w:rsidRPr="004721A9">
        <w:rPr>
          <w:rFonts w:ascii="Times New Roman" w:hAnsi="Times New Roman" w:cs="Times New Roman"/>
          <w:color w:val="3F3F3F"/>
          <w:sz w:val="28"/>
          <w:szCs w:val="28"/>
        </w:rPr>
        <w:t xml:space="preserve">между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 xml:space="preserve">зданиями, </w:t>
      </w:r>
      <w:r w:rsidRPr="004721A9">
        <w:rPr>
          <w:rFonts w:ascii="Times New Roman" w:hAnsi="Times New Roman" w:cs="Times New Roman"/>
          <w:color w:val="343434"/>
          <w:sz w:val="28"/>
          <w:szCs w:val="28"/>
        </w:rPr>
        <w:t xml:space="preserve">сооружениями </w:t>
      </w:r>
      <w:r w:rsidRPr="004721A9">
        <w:rPr>
          <w:rFonts w:ascii="Times New Roman" w:hAnsi="Times New Roman" w:cs="Times New Roman"/>
          <w:color w:val="414141"/>
          <w:sz w:val="28"/>
          <w:szCs w:val="28"/>
        </w:rPr>
        <w:t xml:space="preserve">и </w:t>
      </w:r>
      <w:r w:rsidRPr="004721A9">
        <w:rPr>
          <w:rFonts w:ascii="Times New Roman" w:hAnsi="Times New Roman" w:cs="Times New Roman"/>
          <w:color w:val="383838"/>
          <w:sz w:val="28"/>
          <w:szCs w:val="28"/>
        </w:rPr>
        <w:t xml:space="preserve">открытыми </w:t>
      </w:r>
      <w:r w:rsidRPr="004721A9">
        <w:rPr>
          <w:rFonts w:ascii="Times New Roman" w:hAnsi="Times New Roman" w:cs="Times New Roman"/>
          <w:color w:val="333333"/>
          <w:sz w:val="28"/>
          <w:szCs w:val="28"/>
        </w:rPr>
        <w:t xml:space="preserve">складами, </w:t>
      </w:r>
      <w:r w:rsidRPr="004721A9">
        <w:rPr>
          <w:rFonts w:ascii="Times New Roman" w:hAnsi="Times New Roman" w:cs="Times New Roman"/>
          <w:color w:val="424242"/>
          <w:sz w:val="28"/>
          <w:szCs w:val="28"/>
        </w:rPr>
        <w:t xml:space="preserve">а </w:t>
      </w:r>
      <w:r w:rsidRPr="004721A9">
        <w:rPr>
          <w:rFonts w:ascii="Times New Roman" w:hAnsi="Times New Roman" w:cs="Times New Roman"/>
          <w:color w:val="3A3A3A"/>
          <w:sz w:val="28"/>
          <w:szCs w:val="28"/>
        </w:rPr>
        <w:t xml:space="preserve">также </w:t>
      </w:r>
      <w:r w:rsidRPr="004721A9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участков, </w:t>
      </w:r>
      <w:r w:rsidRPr="004721A9">
        <w:rPr>
          <w:rFonts w:ascii="Times New Roman" w:hAnsi="Times New Roman" w:cs="Times New Roman"/>
          <w:color w:val="363636"/>
          <w:w w:val="95"/>
          <w:sz w:val="28"/>
          <w:szCs w:val="28"/>
        </w:rPr>
        <w:t xml:space="preserve">прилегающих </w:t>
      </w:r>
      <w:r w:rsidRPr="004721A9">
        <w:rPr>
          <w:rFonts w:ascii="Times New Roman" w:hAnsi="Times New Roman" w:cs="Times New Roman"/>
          <w:color w:val="3F3F3F"/>
          <w:w w:val="95"/>
          <w:sz w:val="28"/>
          <w:szCs w:val="28"/>
        </w:rPr>
        <w:t>к</w:t>
      </w:r>
      <w:r w:rsidRPr="004721A9">
        <w:rPr>
          <w:rFonts w:ascii="Times New Roman" w:hAnsi="Times New Roman" w:cs="Times New Roman"/>
          <w:color w:val="3F3F3F"/>
          <w:spacing w:val="-1"/>
          <w:w w:val="95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2F2F2F"/>
          <w:w w:val="95"/>
          <w:sz w:val="28"/>
          <w:szCs w:val="28"/>
        </w:rPr>
        <w:t xml:space="preserve">жилым </w:t>
      </w:r>
      <w:r w:rsidRPr="004721A9">
        <w:rPr>
          <w:rFonts w:ascii="Times New Roman" w:hAnsi="Times New Roman" w:cs="Times New Roman"/>
          <w:color w:val="343434"/>
          <w:w w:val="95"/>
          <w:sz w:val="28"/>
          <w:szCs w:val="28"/>
        </w:rPr>
        <w:t xml:space="preserve">домам, </w:t>
      </w:r>
      <w:r w:rsidRPr="004721A9">
        <w:rPr>
          <w:rFonts w:ascii="Times New Roman" w:hAnsi="Times New Roman" w:cs="Times New Roman"/>
          <w:color w:val="313131"/>
          <w:w w:val="95"/>
          <w:sz w:val="28"/>
          <w:szCs w:val="28"/>
        </w:rPr>
        <w:t xml:space="preserve">дачным </w:t>
      </w:r>
      <w:r w:rsidRPr="004721A9">
        <w:rPr>
          <w:rFonts w:ascii="Times New Roman" w:hAnsi="Times New Roman" w:cs="Times New Roman"/>
          <w:color w:val="3A3A3A"/>
          <w:w w:val="95"/>
          <w:sz w:val="28"/>
          <w:szCs w:val="28"/>
        </w:rPr>
        <w:t>и</w:t>
      </w:r>
      <w:r w:rsidRPr="004721A9">
        <w:rPr>
          <w:rFonts w:ascii="Times New Roman" w:hAnsi="Times New Roman" w:cs="Times New Roman"/>
          <w:color w:val="3A3A3A"/>
          <w:spacing w:val="-10"/>
          <w:w w:val="95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B3B3B"/>
          <w:w w:val="95"/>
          <w:sz w:val="28"/>
          <w:szCs w:val="28"/>
        </w:rPr>
        <w:t xml:space="preserve">иным </w:t>
      </w:r>
      <w:r w:rsidRPr="004721A9">
        <w:rPr>
          <w:rFonts w:ascii="Times New Roman" w:hAnsi="Times New Roman" w:cs="Times New Roman"/>
          <w:color w:val="313131"/>
          <w:w w:val="95"/>
          <w:sz w:val="28"/>
          <w:szCs w:val="28"/>
        </w:rPr>
        <w:t xml:space="preserve">постройкам, </w:t>
      </w:r>
      <w:r w:rsidRPr="004721A9">
        <w:rPr>
          <w:rFonts w:ascii="Times New Roman" w:hAnsi="Times New Roman" w:cs="Times New Roman"/>
          <w:color w:val="383838"/>
          <w:w w:val="95"/>
          <w:sz w:val="28"/>
          <w:szCs w:val="28"/>
        </w:rPr>
        <w:t>от</w:t>
      </w:r>
      <w:r w:rsidRPr="004721A9">
        <w:rPr>
          <w:rFonts w:ascii="Times New Roman" w:hAnsi="Times New Roman" w:cs="Times New Roman"/>
          <w:color w:val="383838"/>
          <w:spacing w:val="-11"/>
          <w:w w:val="95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13131"/>
          <w:w w:val="95"/>
          <w:sz w:val="28"/>
          <w:szCs w:val="28"/>
        </w:rPr>
        <w:t xml:space="preserve">горючих </w:t>
      </w:r>
      <w:r w:rsidRPr="004721A9">
        <w:rPr>
          <w:rFonts w:ascii="Times New Roman" w:hAnsi="Times New Roman" w:cs="Times New Roman"/>
          <w:color w:val="2F2F2F"/>
          <w:sz w:val="28"/>
          <w:szCs w:val="28"/>
        </w:rPr>
        <w:t>отходов,</w:t>
      </w:r>
      <w:r w:rsidRPr="004721A9">
        <w:rPr>
          <w:rFonts w:ascii="Times New Roman" w:hAnsi="Times New Roman" w:cs="Times New Roman"/>
          <w:color w:val="2F2F2F"/>
          <w:spacing w:val="-3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43434"/>
          <w:sz w:val="28"/>
          <w:szCs w:val="28"/>
        </w:rPr>
        <w:t>мусора,</w:t>
      </w:r>
      <w:r w:rsidRPr="004721A9">
        <w:rPr>
          <w:rFonts w:ascii="Times New Roman" w:hAnsi="Times New Roman" w:cs="Times New Roman"/>
          <w:color w:val="343434"/>
          <w:spacing w:val="-1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>тары,</w:t>
      </w:r>
      <w:r w:rsidRPr="004721A9">
        <w:rPr>
          <w:rFonts w:ascii="Times New Roman" w:hAnsi="Times New Roman" w:cs="Times New Roman"/>
          <w:color w:val="363636"/>
          <w:spacing w:val="-4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2B2B2B"/>
          <w:sz w:val="28"/>
          <w:szCs w:val="28"/>
        </w:rPr>
        <w:t>опавших</w:t>
      </w:r>
      <w:r w:rsidRPr="004721A9">
        <w:rPr>
          <w:rFonts w:ascii="Times New Roman" w:hAnsi="Times New Roman" w:cs="Times New Roman"/>
          <w:color w:val="2B2B2B"/>
          <w:spacing w:val="-3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83838"/>
          <w:sz w:val="28"/>
          <w:szCs w:val="28"/>
        </w:rPr>
        <w:t xml:space="preserve">листьев,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>сухой травы;</w:t>
      </w:r>
    </w:p>
    <w:p w:rsidR="00C54639" w:rsidRPr="004721A9" w:rsidRDefault="00C54639" w:rsidP="00B542DD">
      <w:pPr>
        <w:pStyle w:val="a5"/>
        <w:widowControl w:val="0"/>
        <w:numPr>
          <w:ilvl w:val="0"/>
          <w:numId w:val="7"/>
        </w:numPr>
        <w:tabs>
          <w:tab w:val="left" w:pos="1300"/>
        </w:tabs>
        <w:suppressAutoHyphens w:val="0"/>
        <w:autoSpaceDE w:val="0"/>
        <w:autoSpaceDN w:val="0"/>
        <w:spacing w:after="0" w:line="232" w:lineRule="auto"/>
        <w:ind w:left="429" w:right="98" w:firstLine="675"/>
        <w:contextualSpacing w:val="0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4721A9">
        <w:rPr>
          <w:rFonts w:ascii="Times New Roman" w:hAnsi="Times New Roman" w:cs="Times New Roman"/>
          <w:color w:val="363636"/>
          <w:sz w:val="28"/>
          <w:szCs w:val="28"/>
        </w:rPr>
        <w:t xml:space="preserve">выполнение </w:t>
      </w:r>
      <w:r w:rsidRPr="004721A9">
        <w:rPr>
          <w:rFonts w:ascii="Times New Roman" w:hAnsi="Times New Roman" w:cs="Times New Roman"/>
          <w:color w:val="313131"/>
          <w:sz w:val="28"/>
          <w:szCs w:val="28"/>
        </w:rPr>
        <w:t xml:space="preserve">мероприятий, </w:t>
      </w:r>
      <w:r w:rsidRPr="004721A9">
        <w:rPr>
          <w:rFonts w:ascii="Times New Roman" w:hAnsi="Times New Roman" w:cs="Times New Roman"/>
          <w:color w:val="333333"/>
          <w:sz w:val="28"/>
          <w:szCs w:val="28"/>
        </w:rPr>
        <w:t xml:space="preserve">исключающих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 xml:space="preserve">возможность </w:t>
      </w:r>
      <w:proofErr w:type="spellStart"/>
      <w:r w:rsidRPr="004721A9">
        <w:rPr>
          <w:rFonts w:ascii="Times New Roman" w:hAnsi="Times New Roman" w:cs="Times New Roman"/>
          <w:color w:val="2F2F2F"/>
          <w:sz w:val="28"/>
          <w:szCs w:val="28"/>
        </w:rPr>
        <w:t>переброса</w:t>
      </w:r>
      <w:proofErr w:type="spellEnd"/>
      <w:r w:rsidRPr="004721A9">
        <w:rPr>
          <w:rFonts w:ascii="Times New Roman" w:hAnsi="Times New Roman" w:cs="Times New Roman"/>
          <w:color w:val="2F2F2F"/>
          <w:spacing w:val="-5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43434"/>
          <w:sz w:val="28"/>
          <w:szCs w:val="28"/>
        </w:rPr>
        <w:t xml:space="preserve">огня </w:t>
      </w:r>
      <w:r w:rsidRPr="004721A9">
        <w:rPr>
          <w:rFonts w:ascii="Times New Roman" w:hAnsi="Times New Roman" w:cs="Times New Roman"/>
          <w:color w:val="383838"/>
          <w:sz w:val="28"/>
          <w:szCs w:val="28"/>
        </w:rPr>
        <w:t xml:space="preserve">при лесных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 xml:space="preserve">пожарах </w:t>
      </w:r>
      <w:r w:rsidRPr="004721A9">
        <w:rPr>
          <w:rFonts w:ascii="Times New Roman" w:hAnsi="Times New Roman" w:cs="Times New Roman"/>
          <w:color w:val="3F3F3F"/>
          <w:sz w:val="28"/>
          <w:szCs w:val="28"/>
        </w:rPr>
        <w:t xml:space="preserve">на </w:t>
      </w:r>
      <w:r w:rsidRPr="004721A9">
        <w:rPr>
          <w:rFonts w:ascii="Times New Roman" w:hAnsi="Times New Roman" w:cs="Times New Roman"/>
          <w:color w:val="343434"/>
          <w:sz w:val="28"/>
          <w:szCs w:val="28"/>
        </w:rPr>
        <w:t xml:space="preserve">здания </w:t>
      </w:r>
      <w:r w:rsidRPr="004721A9">
        <w:rPr>
          <w:rFonts w:ascii="Times New Roman" w:hAnsi="Times New Roman" w:cs="Times New Roman"/>
          <w:color w:val="3F3F3F"/>
          <w:sz w:val="28"/>
          <w:szCs w:val="28"/>
        </w:rPr>
        <w:t xml:space="preserve">и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 xml:space="preserve">сооружения </w:t>
      </w:r>
      <w:r w:rsidRPr="004721A9">
        <w:rPr>
          <w:rFonts w:ascii="Times New Roman" w:hAnsi="Times New Roman" w:cs="Times New Roman"/>
          <w:color w:val="333333"/>
          <w:sz w:val="28"/>
          <w:szCs w:val="28"/>
        </w:rPr>
        <w:t xml:space="preserve">населенных </w:t>
      </w:r>
      <w:r w:rsidRPr="004721A9">
        <w:rPr>
          <w:rFonts w:ascii="Times New Roman" w:hAnsi="Times New Roman" w:cs="Times New Roman"/>
          <w:color w:val="313131"/>
          <w:sz w:val="28"/>
          <w:szCs w:val="28"/>
        </w:rPr>
        <w:t xml:space="preserve">пунктов, </w:t>
      </w:r>
      <w:r w:rsidRPr="004721A9">
        <w:rPr>
          <w:rFonts w:ascii="Times New Roman" w:hAnsi="Times New Roman" w:cs="Times New Roman"/>
          <w:color w:val="343434"/>
          <w:sz w:val="28"/>
          <w:szCs w:val="28"/>
        </w:rPr>
        <w:t xml:space="preserve">расположенных </w:t>
      </w:r>
      <w:r w:rsidRPr="004721A9">
        <w:rPr>
          <w:rFonts w:ascii="Times New Roman" w:hAnsi="Times New Roman" w:cs="Times New Roman"/>
          <w:color w:val="424242"/>
          <w:sz w:val="28"/>
          <w:szCs w:val="28"/>
        </w:rPr>
        <w:t xml:space="preserve">в </w:t>
      </w:r>
      <w:r w:rsidRPr="004721A9">
        <w:rPr>
          <w:rFonts w:ascii="Times New Roman" w:hAnsi="Times New Roman" w:cs="Times New Roman"/>
          <w:color w:val="3B3B3B"/>
          <w:sz w:val="28"/>
          <w:szCs w:val="28"/>
        </w:rPr>
        <w:t xml:space="preserve">лесных </w:t>
      </w:r>
      <w:r w:rsidRPr="004721A9">
        <w:rPr>
          <w:rFonts w:ascii="Times New Roman" w:hAnsi="Times New Roman" w:cs="Times New Roman"/>
          <w:color w:val="333333"/>
          <w:sz w:val="28"/>
          <w:szCs w:val="28"/>
        </w:rPr>
        <w:t xml:space="preserve">массивах (удаление </w:t>
      </w:r>
      <w:r w:rsidRPr="004721A9">
        <w:rPr>
          <w:rFonts w:ascii="Times New Roman" w:hAnsi="Times New Roman" w:cs="Times New Roman"/>
          <w:color w:val="414141"/>
          <w:sz w:val="28"/>
          <w:szCs w:val="28"/>
        </w:rPr>
        <w:t xml:space="preserve">в </w:t>
      </w:r>
      <w:r w:rsidRPr="004721A9">
        <w:rPr>
          <w:rFonts w:ascii="Times New Roman" w:hAnsi="Times New Roman" w:cs="Times New Roman"/>
          <w:color w:val="383838"/>
          <w:sz w:val="28"/>
          <w:szCs w:val="28"/>
        </w:rPr>
        <w:t xml:space="preserve">летний </w:t>
      </w:r>
      <w:r w:rsidRPr="004721A9">
        <w:rPr>
          <w:rFonts w:ascii="Times New Roman" w:hAnsi="Times New Roman" w:cs="Times New Roman"/>
          <w:color w:val="343434"/>
          <w:sz w:val="28"/>
          <w:szCs w:val="28"/>
        </w:rPr>
        <w:t xml:space="preserve">период сухой </w:t>
      </w:r>
      <w:r w:rsidRPr="004721A9">
        <w:rPr>
          <w:rFonts w:ascii="Times New Roman" w:hAnsi="Times New Roman" w:cs="Times New Roman"/>
          <w:color w:val="3B3B3B"/>
          <w:sz w:val="28"/>
          <w:szCs w:val="28"/>
        </w:rPr>
        <w:t xml:space="preserve">растительности, </w:t>
      </w:r>
      <w:r w:rsidRPr="004721A9">
        <w:rPr>
          <w:rFonts w:ascii="Times New Roman" w:hAnsi="Times New Roman" w:cs="Times New Roman"/>
          <w:color w:val="343434"/>
          <w:sz w:val="28"/>
          <w:szCs w:val="28"/>
        </w:rPr>
        <w:t xml:space="preserve">проведение </w:t>
      </w:r>
      <w:r w:rsidRPr="004721A9">
        <w:rPr>
          <w:rFonts w:ascii="Times New Roman" w:hAnsi="Times New Roman" w:cs="Times New Roman"/>
          <w:color w:val="3B3B3B"/>
          <w:sz w:val="28"/>
          <w:szCs w:val="28"/>
        </w:rPr>
        <w:t xml:space="preserve">работ </w:t>
      </w:r>
      <w:r w:rsidRPr="004721A9">
        <w:rPr>
          <w:rFonts w:ascii="Times New Roman" w:hAnsi="Times New Roman" w:cs="Times New Roman"/>
          <w:color w:val="3F3F3F"/>
          <w:sz w:val="28"/>
          <w:szCs w:val="28"/>
        </w:rPr>
        <w:t xml:space="preserve">по </w:t>
      </w:r>
      <w:r w:rsidRPr="004721A9">
        <w:rPr>
          <w:rFonts w:ascii="Times New Roman" w:hAnsi="Times New Roman" w:cs="Times New Roman"/>
          <w:color w:val="383838"/>
          <w:sz w:val="28"/>
          <w:szCs w:val="28"/>
        </w:rPr>
        <w:t xml:space="preserve">сбору </w:t>
      </w:r>
      <w:r w:rsidRPr="004721A9">
        <w:rPr>
          <w:rFonts w:ascii="Times New Roman" w:hAnsi="Times New Roman" w:cs="Times New Roman"/>
          <w:color w:val="3B3B3B"/>
          <w:sz w:val="28"/>
          <w:szCs w:val="28"/>
        </w:rPr>
        <w:t xml:space="preserve">и </w:t>
      </w:r>
      <w:r w:rsidRPr="004721A9">
        <w:rPr>
          <w:rFonts w:ascii="Times New Roman" w:hAnsi="Times New Roman" w:cs="Times New Roman"/>
          <w:color w:val="2D2D2D"/>
          <w:sz w:val="28"/>
          <w:szCs w:val="28"/>
        </w:rPr>
        <w:t xml:space="preserve">профилактическому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>контролируемому</w:t>
      </w:r>
      <w:r w:rsidRPr="004721A9">
        <w:rPr>
          <w:rFonts w:ascii="Times New Roman" w:hAnsi="Times New Roman" w:cs="Times New Roman"/>
          <w:color w:val="363636"/>
          <w:spacing w:val="-17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83838"/>
          <w:sz w:val="28"/>
          <w:szCs w:val="28"/>
        </w:rPr>
        <w:t>противопожарному</w:t>
      </w:r>
      <w:r w:rsidRPr="004721A9">
        <w:rPr>
          <w:rFonts w:ascii="Times New Roman" w:hAnsi="Times New Roman" w:cs="Times New Roman"/>
          <w:color w:val="383838"/>
          <w:spacing w:val="-17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2F2F2F"/>
          <w:sz w:val="28"/>
          <w:szCs w:val="28"/>
        </w:rPr>
        <w:t>выжиганию</w:t>
      </w:r>
      <w:r w:rsidRPr="004721A9">
        <w:rPr>
          <w:rFonts w:ascii="Times New Roman" w:hAnsi="Times New Roman" w:cs="Times New Roman"/>
          <w:color w:val="2F2F2F"/>
          <w:spacing w:val="-8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>сухой</w:t>
      </w:r>
      <w:r w:rsidRPr="004721A9">
        <w:rPr>
          <w:rFonts w:ascii="Times New Roman" w:hAnsi="Times New Roman" w:cs="Times New Roman"/>
          <w:color w:val="363636"/>
          <w:spacing w:val="-16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2F2F2F"/>
          <w:sz w:val="28"/>
          <w:szCs w:val="28"/>
        </w:rPr>
        <w:t>травы,</w:t>
      </w:r>
      <w:r w:rsidRPr="004721A9">
        <w:rPr>
          <w:rFonts w:ascii="Times New Roman" w:hAnsi="Times New Roman" w:cs="Times New Roman"/>
          <w:color w:val="2F2F2F"/>
          <w:spacing w:val="-17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2F2F2F"/>
          <w:sz w:val="28"/>
          <w:szCs w:val="28"/>
        </w:rPr>
        <w:t>хвороста);</w:t>
      </w:r>
    </w:p>
    <w:p w:rsidR="00C54639" w:rsidRPr="004721A9" w:rsidRDefault="00C54639" w:rsidP="00B542DD">
      <w:pPr>
        <w:pStyle w:val="a5"/>
        <w:widowControl w:val="0"/>
        <w:numPr>
          <w:ilvl w:val="0"/>
          <w:numId w:val="7"/>
        </w:numPr>
        <w:tabs>
          <w:tab w:val="left" w:pos="1268"/>
        </w:tabs>
        <w:suppressAutoHyphens w:val="0"/>
        <w:autoSpaceDE w:val="0"/>
        <w:autoSpaceDN w:val="0"/>
        <w:spacing w:after="0" w:line="230" w:lineRule="auto"/>
        <w:ind w:left="429" w:right="103" w:firstLine="675"/>
        <w:contextualSpacing w:val="0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4721A9">
        <w:rPr>
          <w:rFonts w:ascii="Times New Roman" w:hAnsi="Times New Roman" w:cs="Times New Roman"/>
          <w:color w:val="3A3A3A"/>
          <w:sz w:val="28"/>
          <w:szCs w:val="28"/>
        </w:rPr>
        <w:t>участие</w:t>
      </w:r>
      <w:r w:rsidRPr="004721A9">
        <w:rPr>
          <w:rFonts w:ascii="Times New Roman" w:hAnsi="Times New Roman" w:cs="Times New Roman"/>
          <w:color w:val="3A3A3A"/>
          <w:spacing w:val="-4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4B4B4B"/>
          <w:sz w:val="28"/>
          <w:szCs w:val="28"/>
        </w:rPr>
        <w:t>в</w:t>
      </w:r>
      <w:r w:rsidRPr="004721A9">
        <w:rPr>
          <w:rFonts w:ascii="Times New Roman" w:hAnsi="Times New Roman" w:cs="Times New Roman"/>
          <w:color w:val="4B4B4B"/>
          <w:spacing w:val="-12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83838"/>
          <w:sz w:val="28"/>
          <w:szCs w:val="28"/>
        </w:rPr>
        <w:t xml:space="preserve">обеспечение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>очистки зимой</w:t>
      </w:r>
      <w:r w:rsidRPr="004721A9">
        <w:rPr>
          <w:rFonts w:ascii="Times New Roman" w:hAnsi="Times New Roman" w:cs="Times New Roman"/>
          <w:color w:val="363636"/>
          <w:spacing w:val="-8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43434"/>
          <w:sz w:val="28"/>
          <w:szCs w:val="28"/>
        </w:rPr>
        <w:t>от</w:t>
      </w:r>
      <w:r w:rsidRPr="004721A9">
        <w:rPr>
          <w:rFonts w:ascii="Times New Roman" w:hAnsi="Times New Roman" w:cs="Times New Roman"/>
          <w:color w:val="343434"/>
          <w:spacing w:val="-12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B3B3B"/>
          <w:sz w:val="28"/>
          <w:szCs w:val="28"/>
        </w:rPr>
        <w:t>снега</w:t>
      </w:r>
      <w:r w:rsidRPr="004721A9">
        <w:rPr>
          <w:rFonts w:ascii="Times New Roman" w:hAnsi="Times New Roman" w:cs="Times New Roman"/>
          <w:color w:val="3B3B3B"/>
          <w:spacing w:val="-3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F3F3F"/>
          <w:sz w:val="28"/>
          <w:szCs w:val="28"/>
        </w:rPr>
        <w:t>и</w:t>
      </w:r>
      <w:r w:rsidRPr="004721A9">
        <w:rPr>
          <w:rFonts w:ascii="Times New Roman" w:hAnsi="Times New Roman" w:cs="Times New Roman"/>
          <w:color w:val="3F3F3F"/>
          <w:spacing w:val="-11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83838"/>
          <w:sz w:val="28"/>
          <w:szCs w:val="28"/>
        </w:rPr>
        <w:t>льда</w:t>
      </w:r>
      <w:r w:rsidRPr="004721A9">
        <w:rPr>
          <w:rFonts w:ascii="Times New Roman" w:hAnsi="Times New Roman" w:cs="Times New Roman"/>
          <w:color w:val="383838"/>
          <w:spacing w:val="-9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2B2B2B"/>
          <w:sz w:val="28"/>
          <w:szCs w:val="28"/>
        </w:rPr>
        <w:t>дорог,</w:t>
      </w:r>
      <w:r w:rsidRPr="004721A9">
        <w:rPr>
          <w:rFonts w:ascii="Times New Roman" w:hAnsi="Times New Roman" w:cs="Times New Roman"/>
          <w:color w:val="2B2B2B"/>
          <w:spacing w:val="-3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43434"/>
          <w:sz w:val="28"/>
          <w:szCs w:val="28"/>
        </w:rPr>
        <w:lastRenderedPageBreak/>
        <w:t>проездов</w:t>
      </w:r>
      <w:r w:rsidRPr="004721A9">
        <w:rPr>
          <w:rFonts w:ascii="Times New Roman" w:hAnsi="Times New Roman" w:cs="Times New Roman"/>
          <w:color w:val="343434"/>
          <w:spacing w:val="-4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B3B3B"/>
          <w:sz w:val="28"/>
          <w:szCs w:val="28"/>
        </w:rPr>
        <w:t xml:space="preserve">и </w:t>
      </w:r>
      <w:r w:rsidRPr="004721A9">
        <w:rPr>
          <w:rFonts w:ascii="Times New Roman" w:hAnsi="Times New Roman" w:cs="Times New Roman"/>
          <w:color w:val="363636"/>
          <w:w w:val="95"/>
          <w:sz w:val="28"/>
          <w:szCs w:val="28"/>
        </w:rPr>
        <w:t xml:space="preserve">подъездов </w:t>
      </w:r>
      <w:r w:rsidRPr="004721A9">
        <w:rPr>
          <w:rFonts w:ascii="Times New Roman" w:hAnsi="Times New Roman" w:cs="Times New Roman"/>
          <w:color w:val="424242"/>
          <w:w w:val="95"/>
          <w:sz w:val="28"/>
          <w:szCs w:val="28"/>
        </w:rPr>
        <w:t xml:space="preserve">к </w:t>
      </w:r>
      <w:r w:rsidRPr="004721A9">
        <w:rPr>
          <w:rFonts w:ascii="Times New Roman" w:hAnsi="Times New Roman" w:cs="Times New Roman"/>
          <w:color w:val="3D3D3D"/>
          <w:w w:val="95"/>
          <w:sz w:val="28"/>
          <w:szCs w:val="28"/>
        </w:rPr>
        <w:t>зда</w:t>
      </w:r>
      <w:r w:rsidR="004721A9">
        <w:rPr>
          <w:rFonts w:ascii="Times New Roman" w:hAnsi="Times New Roman" w:cs="Times New Roman"/>
          <w:color w:val="3D3D3D"/>
          <w:w w:val="95"/>
          <w:sz w:val="28"/>
          <w:szCs w:val="28"/>
        </w:rPr>
        <w:t>ни</w:t>
      </w:r>
      <w:r w:rsidRPr="004721A9">
        <w:rPr>
          <w:rFonts w:ascii="Times New Roman" w:hAnsi="Times New Roman" w:cs="Times New Roman"/>
          <w:color w:val="3D3D3D"/>
          <w:w w:val="95"/>
          <w:sz w:val="28"/>
          <w:szCs w:val="28"/>
        </w:rPr>
        <w:t xml:space="preserve">ям, </w:t>
      </w:r>
      <w:r w:rsidRPr="004721A9">
        <w:rPr>
          <w:rFonts w:ascii="Times New Roman" w:hAnsi="Times New Roman" w:cs="Times New Roman"/>
          <w:color w:val="363636"/>
          <w:w w:val="95"/>
          <w:sz w:val="28"/>
          <w:szCs w:val="28"/>
        </w:rPr>
        <w:t xml:space="preserve">сооружениям </w:t>
      </w:r>
      <w:r w:rsidRPr="004721A9">
        <w:rPr>
          <w:rFonts w:ascii="Times New Roman" w:hAnsi="Times New Roman" w:cs="Times New Roman"/>
          <w:color w:val="3D3D3D"/>
          <w:w w:val="95"/>
          <w:sz w:val="28"/>
          <w:szCs w:val="28"/>
        </w:rPr>
        <w:t xml:space="preserve">и </w:t>
      </w:r>
      <w:proofErr w:type="spellStart"/>
      <w:r w:rsidRPr="004721A9">
        <w:rPr>
          <w:rFonts w:ascii="Times New Roman" w:hAnsi="Times New Roman" w:cs="Times New Roman"/>
          <w:color w:val="383838"/>
          <w:w w:val="95"/>
          <w:sz w:val="28"/>
          <w:szCs w:val="28"/>
        </w:rPr>
        <w:t>водоисточникам</w:t>
      </w:r>
      <w:proofErr w:type="spellEnd"/>
      <w:r w:rsidRPr="004721A9">
        <w:rPr>
          <w:rFonts w:ascii="Times New Roman" w:hAnsi="Times New Roman" w:cs="Times New Roman"/>
          <w:color w:val="383838"/>
          <w:w w:val="95"/>
          <w:sz w:val="28"/>
          <w:szCs w:val="28"/>
        </w:rPr>
        <w:t xml:space="preserve">, </w:t>
      </w:r>
      <w:r w:rsidRPr="004721A9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используемым </w:t>
      </w:r>
      <w:r w:rsidRPr="004721A9">
        <w:rPr>
          <w:rFonts w:ascii="Times New Roman" w:hAnsi="Times New Roman" w:cs="Times New Roman"/>
          <w:color w:val="333333"/>
          <w:w w:val="95"/>
          <w:sz w:val="28"/>
          <w:szCs w:val="28"/>
        </w:rPr>
        <w:t xml:space="preserve">для </w:t>
      </w:r>
      <w:r w:rsidRPr="004721A9">
        <w:rPr>
          <w:rFonts w:ascii="Times New Roman" w:hAnsi="Times New Roman" w:cs="Times New Roman"/>
          <w:color w:val="2F2F2F"/>
          <w:w w:val="95"/>
          <w:sz w:val="28"/>
          <w:szCs w:val="28"/>
        </w:rPr>
        <w:t xml:space="preserve">целей </w:t>
      </w:r>
      <w:r w:rsidRPr="004721A9">
        <w:rPr>
          <w:rFonts w:ascii="Times New Roman" w:hAnsi="Times New Roman" w:cs="Times New Roman"/>
          <w:color w:val="3A3A3A"/>
          <w:spacing w:val="-2"/>
          <w:sz w:val="28"/>
          <w:szCs w:val="28"/>
        </w:rPr>
        <w:t>пожаротушения;</w:t>
      </w:r>
    </w:p>
    <w:p w:rsidR="004721A9" w:rsidRPr="004721A9" w:rsidRDefault="004721A9" w:rsidP="00B542DD">
      <w:pPr>
        <w:pStyle w:val="a5"/>
        <w:widowControl w:val="0"/>
        <w:numPr>
          <w:ilvl w:val="0"/>
          <w:numId w:val="7"/>
        </w:numPr>
        <w:tabs>
          <w:tab w:val="left" w:pos="1628"/>
          <w:tab w:val="left" w:pos="6606"/>
        </w:tabs>
        <w:suppressAutoHyphens w:val="0"/>
        <w:autoSpaceDE w:val="0"/>
        <w:autoSpaceDN w:val="0"/>
        <w:spacing w:before="9" w:after="0" w:line="235" w:lineRule="auto"/>
        <w:ind w:left="429" w:right="120" w:firstLine="675"/>
        <w:contextualSpacing w:val="0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4721A9">
        <w:rPr>
          <w:rFonts w:ascii="Times New Roman" w:hAnsi="Times New Roman" w:cs="Times New Roman"/>
          <w:color w:val="3A3A3A"/>
          <w:spacing w:val="-2"/>
          <w:sz w:val="28"/>
          <w:szCs w:val="28"/>
        </w:rPr>
        <w:t xml:space="preserve">осуществление </w:t>
      </w:r>
      <w:r w:rsidRPr="004721A9">
        <w:rPr>
          <w:rFonts w:ascii="Times New Roman" w:hAnsi="Times New Roman" w:cs="Times New Roman"/>
          <w:color w:val="3D3D3D"/>
          <w:sz w:val="28"/>
          <w:szCs w:val="28"/>
        </w:rPr>
        <w:t xml:space="preserve">дежурства </w:t>
      </w:r>
      <w:r w:rsidRPr="004721A9">
        <w:rPr>
          <w:rFonts w:ascii="Times New Roman" w:hAnsi="Times New Roman" w:cs="Times New Roman"/>
          <w:color w:val="424242"/>
          <w:sz w:val="28"/>
          <w:szCs w:val="28"/>
        </w:rPr>
        <w:t xml:space="preserve">и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 xml:space="preserve">патрулирования </w:t>
      </w:r>
      <w:r w:rsidRPr="004721A9">
        <w:rPr>
          <w:rFonts w:ascii="Times New Roman" w:hAnsi="Times New Roman" w:cs="Times New Roman"/>
          <w:color w:val="313131"/>
          <w:sz w:val="28"/>
          <w:szCs w:val="28"/>
        </w:rPr>
        <w:t>территории</w:t>
      </w:r>
      <w:r w:rsidRPr="004721A9">
        <w:rPr>
          <w:rFonts w:ascii="Times New Roman" w:hAnsi="Times New Roman" w:cs="Times New Roman"/>
          <w:color w:val="313131"/>
          <w:sz w:val="27"/>
        </w:rPr>
        <w:t xml:space="preserve"> </w:t>
      </w:r>
      <w:r w:rsidRPr="004721A9">
        <w:rPr>
          <w:rFonts w:ascii="Times New Roman" w:hAnsi="Times New Roman" w:cs="Times New Roman"/>
          <w:color w:val="343434"/>
          <w:sz w:val="28"/>
          <w:szCs w:val="28"/>
        </w:rPr>
        <w:t xml:space="preserve">муниципального </w:t>
      </w:r>
      <w:r w:rsidRPr="004721A9">
        <w:rPr>
          <w:rFonts w:ascii="Times New Roman" w:hAnsi="Times New Roman" w:cs="Times New Roman"/>
          <w:color w:val="383838"/>
          <w:sz w:val="28"/>
          <w:szCs w:val="28"/>
        </w:rPr>
        <w:t>образования</w:t>
      </w:r>
      <w:r>
        <w:rPr>
          <w:color w:val="383838"/>
          <w:sz w:val="27"/>
        </w:rPr>
        <w:t xml:space="preserve"> </w:t>
      </w:r>
      <w:r w:rsidRPr="00C54639">
        <w:rPr>
          <w:rFonts w:ascii="Times New Roman" w:hAnsi="Times New Roman" w:cs="Times New Roman"/>
          <w:color w:val="363636"/>
          <w:sz w:val="28"/>
          <w:szCs w:val="28"/>
        </w:rPr>
        <w:t>Хумалагского сельского поселения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83838"/>
          <w:w w:val="95"/>
          <w:sz w:val="28"/>
          <w:szCs w:val="28"/>
        </w:rPr>
        <w:t>в</w:t>
      </w:r>
      <w:r w:rsidRPr="004721A9">
        <w:rPr>
          <w:rFonts w:ascii="Times New Roman" w:hAnsi="Times New Roman" w:cs="Times New Roman"/>
          <w:color w:val="383838"/>
          <w:spacing w:val="-9"/>
          <w:w w:val="95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33333"/>
          <w:w w:val="95"/>
          <w:sz w:val="28"/>
          <w:szCs w:val="28"/>
        </w:rPr>
        <w:t xml:space="preserve">пожароопасный </w:t>
      </w:r>
      <w:r w:rsidRPr="004721A9">
        <w:rPr>
          <w:rFonts w:ascii="Times New Roman" w:hAnsi="Times New Roman" w:cs="Times New Roman"/>
          <w:color w:val="343434"/>
          <w:w w:val="95"/>
          <w:sz w:val="28"/>
          <w:szCs w:val="28"/>
        </w:rPr>
        <w:t xml:space="preserve">период, </w:t>
      </w:r>
      <w:r w:rsidRPr="004721A9">
        <w:rPr>
          <w:rFonts w:ascii="Times New Roman" w:hAnsi="Times New Roman" w:cs="Times New Roman"/>
          <w:color w:val="3B3B3B"/>
          <w:w w:val="95"/>
          <w:sz w:val="28"/>
          <w:szCs w:val="28"/>
        </w:rPr>
        <w:t xml:space="preserve">при </w:t>
      </w:r>
      <w:r w:rsidRPr="004721A9">
        <w:rPr>
          <w:rFonts w:ascii="Times New Roman" w:hAnsi="Times New Roman" w:cs="Times New Roman"/>
          <w:color w:val="343434"/>
          <w:w w:val="95"/>
          <w:sz w:val="28"/>
          <w:szCs w:val="28"/>
        </w:rPr>
        <w:t>введении</w:t>
      </w:r>
      <w:r w:rsidRPr="004721A9">
        <w:rPr>
          <w:rFonts w:ascii="Times New Roman" w:hAnsi="Times New Roman" w:cs="Times New Roman"/>
          <w:color w:val="343434"/>
          <w:spacing w:val="40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414141"/>
          <w:w w:val="95"/>
          <w:sz w:val="28"/>
          <w:szCs w:val="28"/>
        </w:rPr>
        <w:t>особого</w:t>
      </w:r>
      <w:r w:rsidRPr="004721A9">
        <w:rPr>
          <w:rFonts w:ascii="Times New Roman" w:hAnsi="Times New Roman" w:cs="Times New Roman"/>
          <w:color w:val="414141"/>
          <w:spacing w:val="40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13131"/>
          <w:w w:val="95"/>
          <w:sz w:val="28"/>
          <w:szCs w:val="28"/>
        </w:rPr>
        <w:t xml:space="preserve">противопожарного </w:t>
      </w:r>
      <w:r w:rsidRPr="004721A9">
        <w:rPr>
          <w:rFonts w:ascii="Times New Roman" w:hAnsi="Times New Roman" w:cs="Times New Roman"/>
          <w:color w:val="2F2F2F"/>
          <w:w w:val="95"/>
          <w:sz w:val="28"/>
          <w:szCs w:val="28"/>
        </w:rPr>
        <w:t>режима,</w:t>
      </w:r>
      <w:r w:rsidRPr="004721A9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B3B3B"/>
          <w:w w:val="95"/>
          <w:sz w:val="28"/>
          <w:szCs w:val="28"/>
        </w:rPr>
        <w:t xml:space="preserve">на </w:t>
      </w:r>
      <w:r w:rsidRPr="004721A9">
        <w:rPr>
          <w:rFonts w:ascii="Times New Roman" w:hAnsi="Times New Roman" w:cs="Times New Roman"/>
          <w:color w:val="313131"/>
          <w:w w:val="95"/>
          <w:sz w:val="28"/>
          <w:szCs w:val="28"/>
        </w:rPr>
        <w:t>пожароопасных</w:t>
      </w:r>
      <w:r w:rsidRPr="004721A9">
        <w:rPr>
          <w:rFonts w:ascii="Times New Roman" w:hAnsi="Times New Roman" w:cs="Times New Roman"/>
          <w:color w:val="313131"/>
          <w:spacing w:val="40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2F2F2F"/>
          <w:w w:val="95"/>
          <w:sz w:val="28"/>
          <w:szCs w:val="28"/>
        </w:rPr>
        <w:t>объектах;</w:t>
      </w:r>
    </w:p>
    <w:p w:rsidR="004721A9" w:rsidRPr="004721A9" w:rsidRDefault="004721A9" w:rsidP="00B542DD">
      <w:pPr>
        <w:pStyle w:val="a5"/>
        <w:widowControl w:val="0"/>
        <w:numPr>
          <w:ilvl w:val="0"/>
          <w:numId w:val="7"/>
        </w:numPr>
        <w:tabs>
          <w:tab w:val="left" w:pos="1254"/>
        </w:tabs>
        <w:suppressAutoHyphens w:val="0"/>
        <w:autoSpaceDE w:val="0"/>
        <w:autoSpaceDN w:val="0"/>
        <w:spacing w:after="0" w:line="279" w:lineRule="exact"/>
        <w:ind w:left="1253" w:hanging="150"/>
        <w:contextualSpacing w:val="0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4721A9">
        <w:rPr>
          <w:rFonts w:ascii="Times New Roman" w:hAnsi="Times New Roman" w:cs="Times New Roman"/>
          <w:color w:val="3B3B3B"/>
          <w:w w:val="95"/>
          <w:sz w:val="28"/>
          <w:szCs w:val="28"/>
        </w:rPr>
        <w:t>участие</w:t>
      </w:r>
      <w:r w:rsidRPr="004721A9">
        <w:rPr>
          <w:rFonts w:ascii="Times New Roman" w:hAnsi="Times New Roman" w:cs="Times New Roman"/>
          <w:color w:val="3B3B3B"/>
          <w:spacing w:val="24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4B4B4B"/>
          <w:w w:val="95"/>
          <w:sz w:val="28"/>
          <w:szCs w:val="28"/>
        </w:rPr>
        <w:t>в</w:t>
      </w:r>
      <w:r w:rsidRPr="004721A9">
        <w:rPr>
          <w:rFonts w:ascii="Times New Roman" w:hAnsi="Times New Roman" w:cs="Times New Roman"/>
          <w:color w:val="4B4B4B"/>
          <w:spacing w:val="14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D3D3D"/>
          <w:w w:val="95"/>
          <w:sz w:val="28"/>
          <w:szCs w:val="28"/>
        </w:rPr>
        <w:t>проведении</w:t>
      </w:r>
      <w:r w:rsidRPr="004721A9">
        <w:rPr>
          <w:rFonts w:ascii="Times New Roman" w:hAnsi="Times New Roman" w:cs="Times New Roman"/>
          <w:color w:val="3D3D3D"/>
          <w:spacing w:val="38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43434"/>
          <w:w w:val="95"/>
          <w:sz w:val="28"/>
          <w:szCs w:val="28"/>
        </w:rPr>
        <w:t>противопожарной</w:t>
      </w:r>
      <w:r w:rsidRPr="004721A9">
        <w:rPr>
          <w:rFonts w:ascii="Times New Roman" w:hAnsi="Times New Roman" w:cs="Times New Roman"/>
          <w:color w:val="343434"/>
          <w:spacing w:val="-4"/>
          <w:w w:val="95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33333"/>
          <w:spacing w:val="-2"/>
          <w:w w:val="95"/>
          <w:sz w:val="28"/>
          <w:szCs w:val="28"/>
        </w:rPr>
        <w:t>пропаганды;</w:t>
      </w:r>
    </w:p>
    <w:p w:rsidR="004721A9" w:rsidRPr="004721A9" w:rsidRDefault="004721A9" w:rsidP="00B542DD">
      <w:pPr>
        <w:pStyle w:val="a5"/>
        <w:widowControl w:val="0"/>
        <w:tabs>
          <w:tab w:val="left" w:pos="1268"/>
        </w:tabs>
        <w:suppressAutoHyphens w:val="0"/>
        <w:autoSpaceDE w:val="0"/>
        <w:autoSpaceDN w:val="0"/>
        <w:spacing w:after="0" w:line="230" w:lineRule="auto"/>
        <w:ind w:left="1104" w:right="103"/>
        <w:contextualSpacing w:val="0"/>
        <w:jc w:val="both"/>
        <w:rPr>
          <w:rFonts w:ascii="Times New Roman" w:hAnsi="Times New Roman" w:cs="Times New Roman"/>
          <w:color w:val="3F3F3F"/>
          <w:sz w:val="28"/>
          <w:szCs w:val="28"/>
        </w:rPr>
      </w:pPr>
    </w:p>
    <w:p w:rsidR="004721A9" w:rsidRPr="004721A9" w:rsidRDefault="004721A9" w:rsidP="00B542DD">
      <w:pPr>
        <w:pStyle w:val="a5"/>
        <w:widowControl w:val="0"/>
        <w:numPr>
          <w:ilvl w:val="1"/>
          <w:numId w:val="6"/>
        </w:numPr>
        <w:tabs>
          <w:tab w:val="left" w:pos="1647"/>
        </w:tabs>
        <w:suppressAutoHyphens w:val="0"/>
        <w:autoSpaceDE w:val="0"/>
        <w:autoSpaceDN w:val="0"/>
        <w:spacing w:before="18" w:after="0" w:line="235" w:lineRule="auto"/>
        <w:ind w:right="102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4721A9">
        <w:rPr>
          <w:rFonts w:ascii="Times New Roman" w:hAnsi="Times New Roman" w:cs="Times New Roman"/>
          <w:color w:val="424242"/>
          <w:sz w:val="28"/>
          <w:szCs w:val="28"/>
        </w:rPr>
        <w:t xml:space="preserve">Работы </w:t>
      </w:r>
      <w:r w:rsidRPr="004721A9">
        <w:rPr>
          <w:rFonts w:ascii="Times New Roman" w:hAnsi="Times New Roman" w:cs="Times New Roman"/>
          <w:color w:val="3D3D3D"/>
          <w:sz w:val="28"/>
          <w:szCs w:val="28"/>
        </w:rPr>
        <w:t xml:space="preserve">по </w:t>
      </w:r>
      <w:r w:rsidRPr="004721A9">
        <w:rPr>
          <w:rFonts w:ascii="Times New Roman" w:hAnsi="Times New Roman" w:cs="Times New Roman"/>
          <w:color w:val="363636"/>
          <w:sz w:val="28"/>
          <w:szCs w:val="28"/>
        </w:rPr>
        <w:t xml:space="preserve">обеспечению </w:t>
      </w:r>
      <w:r w:rsidRPr="004721A9">
        <w:rPr>
          <w:rFonts w:ascii="Times New Roman" w:hAnsi="Times New Roman" w:cs="Times New Roman"/>
          <w:color w:val="383838"/>
          <w:sz w:val="28"/>
          <w:szCs w:val="28"/>
        </w:rPr>
        <w:t xml:space="preserve">первичных </w:t>
      </w:r>
      <w:r w:rsidRPr="004721A9">
        <w:rPr>
          <w:rFonts w:ascii="Times New Roman" w:hAnsi="Times New Roman" w:cs="Times New Roman"/>
          <w:color w:val="313131"/>
          <w:sz w:val="28"/>
          <w:szCs w:val="28"/>
        </w:rPr>
        <w:t xml:space="preserve">мер </w:t>
      </w:r>
      <w:r w:rsidRPr="004721A9">
        <w:rPr>
          <w:rFonts w:ascii="Times New Roman" w:hAnsi="Times New Roman" w:cs="Times New Roman"/>
          <w:color w:val="2A2A2A"/>
          <w:sz w:val="28"/>
          <w:szCs w:val="28"/>
        </w:rPr>
        <w:t xml:space="preserve">пожарной </w:t>
      </w:r>
      <w:r w:rsidRPr="004721A9">
        <w:rPr>
          <w:rFonts w:ascii="Times New Roman" w:hAnsi="Times New Roman" w:cs="Times New Roman"/>
          <w:color w:val="2F2F2F"/>
          <w:sz w:val="28"/>
          <w:szCs w:val="28"/>
        </w:rPr>
        <w:t xml:space="preserve">безопасности, </w:t>
      </w:r>
      <w:r w:rsidRPr="004721A9">
        <w:rPr>
          <w:rFonts w:ascii="Times New Roman" w:hAnsi="Times New Roman" w:cs="Times New Roman"/>
          <w:color w:val="3B3B3B"/>
          <w:sz w:val="28"/>
          <w:szCs w:val="28"/>
        </w:rPr>
        <w:t>определенные</w:t>
      </w:r>
      <w:r w:rsidRPr="004721A9">
        <w:rPr>
          <w:rFonts w:ascii="Times New Roman" w:hAnsi="Times New Roman" w:cs="Times New Roman"/>
          <w:color w:val="3B3B3B"/>
          <w:spacing w:val="80"/>
          <w:w w:val="150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4721A9">
        <w:rPr>
          <w:rFonts w:ascii="Times New Roman" w:hAnsi="Times New Roman" w:cs="Times New Roman"/>
          <w:color w:val="464646"/>
          <w:spacing w:val="80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424242"/>
          <w:sz w:val="28"/>
          <w:szCs w:val="28"/>
        </w:rPr>
        <w:t>пункте</w:t>
      </w:r>
      <w:r w:rsidRPr="004721A9">
        <w:rPr>
          <w:rFonts w:ascii="Times New Roman" w:hAnsi="Times New Roman" w:cs="Times New Roman"/>
          <w:color w:val="424242"/>
          <w:spacing w:val="80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F3F3F"/>
          <w:sz w:val="28"/>
          <w:szCs w:val="28"/>
        </w:rPr>
        <w:t>2.1.</w:t>
      </w:r>
      <w:r w:rsidRPr="004721A9">
        <w:rPr>
          <w:rFonts w:ascii="Times New Roman" w:hAnsi="Times New Roman" w:cs="Times New Roman"/>
          <w:color w:val="3F3F3F"/>
          <w:spacing w:val="80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A3A3A"/>
          <w:sz w:val="28"/>
          <w:szCs w:val="28"/>
        </w:rPr>
        <w:t>Положения,</w:t>
      </w:r>
      <w:r w:rsidRPr="004721A9">
        <w:rPr>
          <w:rFonts w:ascii="Times New Roman" w:hAnsi="Times New Roman" w:cs="Times New Roman"/>
          <w:color w:val="3A3A3A"/>
          <w:spacing w:val="74"/>
          <w:w w:val="150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424242"/>
          <w:sz w:val="28"/>
          <w:szCs w:val="28"/>
        </w:rPr>
        <w:t>являются</w:t>
      </w:r>
      <w:r w:rsidRPr="004721A9">
        <w:rPr>
          <w:rFonts w:ascii="Times New Roman" w:hAnsi="Times New Roman" w:cs="Times New Roman"/>
          <w:color w:val="424242"/>
          <w:spacing w:val="71"/>
          <w:w w:val="150"/>
          <w:sz w:val="28"/>
          <w:szCs w:val="28"/>
        </w:rPr>
        <w:t xml:space="preserve"> </w:t>
      </w:r>
      <w:r w:rsidRPr="004721A9">
        <w:rPr>
          <w:rFonts w:ascii="Times New Roman" w:hAnsi="Times New Roman" w:cs="Times New Roman"/>
          <w:color w:val="313131"/>
          <w:sz w:val="28"/>
          <w:szCs w:val="28"/>
        </w:rPr>
        <w:t>социально-значимыми работами.</w:t>
      </w:r>
    </w:p>
    <w:p w:rsidR="004721A9" w:rsidRDefault="004721A9" w:rsidP="00B542DD">
      <w:pPr>
        <w:pStyle w:val="a5"/>
        <w:widowControl w:val="0"/>
        <w:numPr>
          <w:ilvl w:val="1"/>
          <w:numId w:val="6"/>
        </w:numPr>
        <w:tabs>
          <w:tab w:val="left" w:pos="1647"/>
        </w:tabs>
        <w:suppressAutoHyphens w:val="0"/>
        <w:autoSpaceDE w:val="0"/>
        <w:autoSpaceDN w:val="0"/>
        <w:spacing w:before="18" w:after="0" w:line="235" w:lineRule="auto"/>
        <w:ind w:right="102"/>
        <w:contextualSpacing w:val="0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>Лицо, уполномоченное Администрации местного самоуправления муниципального образования Хумалагского сельского поселения в сфере пожарной безопасности ежегодно, представляет на утверждение главе муниципального образования Хумалагского сельского поселения план – график участия граждан в социально  значимых работах по обеспечению первичных мер пожарной безопасности на территории муниципального образования Хумалагского сельского поселения</w:t>
      </w:r>
      <w:proofErr w:type="gramStart"/>
      <w:r>
        <w:rPr>
          <w:rFonts w:ascii="Times New Roman" w:hAnsi="Times New Roman" w:cs="Times New Roman"/>
          <w:color w:val="41414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414141"/>
          <w:sz w:val="28"/>
          <w:szCs w:val="28"/>
        </w:rPr>
        <w:t xml:space="preserve"> указанных в пункте 2.1. настоящего Положения.</w:t>
      </w:r>
    </w:p>
    <w:p w:rsidR="00C53D63" w:rsidRPr="00C53D63" w:rsidRDefault="00C53D63" w:rsidP="00B542DD">
      <w:pPr>
        <w:pStyle w:val="a5"/>
        <w:spacing w:after="0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639" w:rsidRPr="00C53D63" w:rsidRDefault="00C53D63" w:rsidP="00B542D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14141"/>
          <w:sz w:val="28"/>
          <w:szCs w:val="28"/>
        </w:rPr>
        <w:t>Меры по созданию условий для участия граждан в обеспечении первичных мер пожарной безопасности на территории муниципального образования Хумалагского сельского поселения.</w:t>
      </w:r>
    </w:p>
    <w:p w:rsidR="00C53D63" w:rsidRPr="00C53D63" w:rsidRDefault="00C53D63" w:rsidP="00B542DD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14141"/>
          <w:sz w:val="28"/>
          <w:szCs w:val="28"/>
        </w:rPr>
        <w:t>В целях привлечения граждан к участию в работах по обеспечению первичных мер пожарной безопасности в формах</w:t>
      </w:r>
      <w:proofErr w:type="gramEnd"/>
      <w:r>
        <w:rPr>
          <w:rFonts w:ascii="Times New Roman" w:hAnsi="Times New Roman" w:cs="Times New Roman"/>
          <w:color w:val="414141"/>
          <w:sz w:val="28"/>
          <w:szCs w:val="28"/>
        </w:rPr>
        <w:t>, определенных настоящим Положением, реализуются следующие меры:</w:t>
      </w:r>
    </w:p>
    <w:p w:rsidR="00C53D63" w:rsidRDefault="00C53D63" w:rsidP="00B542DD">
      <w:pPr>
        <w:pStyle w:val="a5"/>
        <w:spacing w:after="0"/>
        <w:ind w:left="1146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>- предоставление компенсации расходов на горюче – смазочные материалы при использовании личного транспорта граждан, привлекаемых к п</w:t>
      </w:r>
      <w:r w:rsidR="00A765B7">
        <w:rPr>
          <w:rFonts w:ascii="Times New Roman" w:hAnsi="Times New Roman" w:cs="Times New Roman"/>
          <w:color w:val="414141"/>
          <w:sz w:val="28"/>
          <w:szCs w:val="28"/>
        </w:rPr>
        <w:t>а</w:t>
      </w:r>
      <w:r>
        <w:rPr>
          <w:rFonts w:ascii="Times New Roman" w:hAnsi="Times New Roman" w:cs="Times New Roman"/>
          <w:color w:val="414141"/>
          <w:sz w:val="28"/>
          <w:szCs w:val="28"/>
        </w:rPr>
        <w:t>трулированию</w:t>
      </w:r>
      <w:r w:rsidR="00A765B7">
        <w:rPr>
          <w:rFonts w:ascii="Times New Roman" w:hAnsi="Times New Roman" w:cs="Times New Roman"/>
          <w:color w:val="414141"/>
          <w:sz w:val="28"/>
          <w:szCs w:val="28"/>
        </w:rPr>
        <w:t xml:space="preserve"> территории  муниципального образования Хумалагского сельского поселения в период введения особого противопожарного режима;</w:t>
      </w:r>
    </w:p>
    <w:p w:rsidR="00A765B7" w:rsidRDefault="00A765B7" w:rsidP="00B542DD">
      <w:pPr>
        <w:pStyle w:val="a5"/>
        <w:spacing w:after="0"/>
        <w:ind w:left="1146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 - предоставление сре</w:t>
      </w:r>
      <w:proofErr w:type="gramStart"/>
      <w:r>
        <w:rPr>
          <w:rFonts w:ascii="Times New Roman" w:hAnsi="Times New Roman" w:cs="Times New Roman"/>
          <w:color w:val="414141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color w:val="414141"/>
          <w:sz w:val="28"/>
          <w:szCs w:val="28"/>
        </w:rPr>
        <w:t>язи. Бесплатного питания, обеспечение необходимых условий при привлечении граждан к дежурствам, необходимым в целях обеспечения пожарной безопасности на территории муниципального образования Хумалагского сельского поселения;</w:t>
      </w:r>
    </w:p>
    <w:p w:rsidR="00A765B7" w:rsidRDefault="00A765B7" w:rsidP="00B542DD">
      <w:pPr>
        <w:pStyle w:val="a5"/>
        <w:spacing w:after="0"/>
        <w:ind w:left="1146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 - объявление благодарности;</w:t>
      </w:r>
    </w:p>
    <w:p w:rsidR="00A765B7" w:rsidRDefault="00A765B7" w:rsidP="00B542DD">
      <w:pPr>
        <w:pStyle w:val="a5"/>
        <w:spacing w:after="0"/>
        <w:ind w:left="1146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 - награждение почетной грамотой;</w:t>
      </w:r>
    </w:p>
    <w:p w:rsidR="00A765B7" w:rsidRDefault="00A765B7" w:rsidP="00B542DD">
      <w:pPr>
        <w:pStyle w:val="a5"/>
        <w:spacing w:after="0"/>
        <w:ind w:left="1146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 - награждение денежной премией;</w:t>
      </w:r>
    </w:p>
    <w:p w:rsidR="00A765B7" w:rsidRDefault="00A765B7" w:rsidP="00B542DD">
      <w:pPr>
        <w:pStyle w:val="a5"/>
        <w:spacing w:after="0"/>
        <w:ind w:left="1146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 - награждение ценным подарком.</w:t>
      </w:r>
    </w:p>
    <w:p w:rsidR="00A765B7" w:rsidRDefault="00A765B7" w:rsidP="00B542DD">
      <w:pPr>
        <w:spacing w:after="0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       3.2.     </w:t>
      </w:r>
      <w:r w:rsidR="00D07117">
        <w:rPr>
          <w:rFonts w:ascii="Times New Roman" w:hAnsi="Times New Roman" w:cs="Times New Roman"/>
          <w:color w:val="414141"/>
          <w:sz w:val="28"/>
          <w:szCs w:val="28"/>
        </w:rPr>
        <w:t xml:space="preserve">Порядок предоставления мер, направленных на создание условий для участия граждан в обеспечении первичных мер пожарной безопасности на территории муниципального образования Хумалагского сельского </w:t>
      </w:r>
      <w:r w:rsidR="00D07117">
        <w:rPr>
          <w:rFonts w:ascii="Times New Roman" w:hAnsi="Times New Roman" w:cs="Times New Roman"/>
          <w:color w:val="414141"/>
          <w:sz w:val="28"/>
          <w:szCs w:val="28"/>
        </w:rPr>
        <w:lastRenderedPageBreak/>
        <w:t>поселения, устанавливается Администрацией местного самоуправления Хумалагского сельского поселения.</w:t>
      </w:r>
    </w:p>
    <w:p w:rsidR="00D07117" w:rsidRDefault="00D07117" w:rsidP="00D07117">
      <w:pPr>
        <w:spacing w:after="0"/>
        <w:jc w:val="center"/>
        <w:rPr>
          <w:rFonts w:ascii="Times New Roman" w:hAnsi="Times New Roman" w:cs="Times New Roman"/>
          <w:b/>
          <w:color w:val="414141"/>
          <w:sz w:val="28"/>
          <w:szCs w:val="28"/>
        </w:rPr>
      </w:pPr>
      <w:r w:rsidRPr="00D07117">
        <w:rPr>
          <w:rFonts w:ascii="Times New Roman" w:hAnsi="Times New Roman" w:cs="Times New Roman"/>
          <w:b/>
          <w:color w:val="414141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414141"/>
          <w:sz w:val="28"/>
          <w:szCs w:val="28"/>
        </w:rPr>
        <w:t xml:space="preserve"> Заключение положения.</w:t>
      </w:r>
    </w:p>
    <w:p w:rsidR="00D07117" w:rsidRPr="00D07117" w:rsidRDefault="00D07117" w:rsidP="00D07117">
      <w:pPr>
        <w:spacing w:after="0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>Меры, направленные на создание условий для участия граждан в обеспечении первичных мер пожарной безопасности на территории муниципального образования Хумалагского сельского поселения, предусмотренные настоящим Положением, осуществляется в пределах ассигнований, выделенных на эти цели из бюджета</w:t>
      </w:r>
      <w:r w:rsidR="00D15409">
        <w:rPr>
          <w:rFonts w:ascii="Times New Roman" w:hAnsi="Times New Roman" w:cs="Times New Roman"/>
          <w:color w:val="414141"/>
          <w:sz w:val="28"/>
          <w:szCs w:val="28"/>
        </w:rPr>
        <w:t xml:space="preserve"> муниципального образования Хумалагского сельского в соответствующем финансовом году.</w:t>
      </w:r>
    </w:p>
    <w:sectPr w:rsidR="00D07117" w:rsidRPr="00D07117" w:rsidSect="00C048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2DC"/>
    <w:multiLevelType w:val="hybridMultilevel"/>
    <w:tmpl w:val="39B05EFC"/>
    <w:lvl w:ilvl="0" w:tplc="E9F2933E">
      <w:start w:val="1"/>
      <w:numFmt w:val="decimal"/>
      <w:lvlText w:val="%1."/>
      <w:lvlJc w:val="left"/>
      <w:pPr>
        <w:ind w:left="435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2236AA0"/>
    <w:multiLevelType w:val="hybridMultilevel"/>
    <w:tmpl w:val="66C638D0"/>
    <w:lvl w:ilvl="0" w:tplc="FC587566">
      <w:start w:val="1"/>
      <w:numFmt w:val="decimal"/>
      <w:lvlText w:val="%1."/>
      <w:lvlJc w:val="left"/>
      <w:pPr>
        <w:ind w:left="1019" w:hanging="360"/>
      </w:pPr>
      <w:rPr>
        <w:rFonts w:hint="default"/>
        <w:b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">
    <w:nsid w:val="42EB6539"/>
    <w:multiLevelType w:val="multilevel"/>
    <w:tmpl w:val="BD2A6D1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">
    <w:nsid w:val="5A43150F"/>
    <w:multiLevelType w:val="hybridMultilevel"/>
    <w:tmpl w:val="3BAED7EA"/>
    <w:lvl w:ilvl="0" w:tplc="5E7C1A1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5544D"/>
    <w:multiLevelType w:val="hybridMultilevel"/>
    <w:tmpl w:val="216ECB84"/>
    <w:lvl w:ilvl="0" w:tplc="0494158A">
      <w:start w:val="1"/>
      <w:numFmt w:val="decimal"/>
      <w:lvlText w:val="%1."/>
      <w:lvlJc w:val="left"/>
      <w:pPr>
        <w:ind w:left="3988" w:hanging="265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BDE0B9DC">
      <w:numFmt w:val="none"/>
      <w:lvlText w:val=""/>
      <w:lvlJc w:val="left"/>
      <w:pPr>
        <w:tabs>
          <w:tab w:val="num" w:pos="360"/>
        </w:tabs>
      </w:pPr>
    </w:lvl>
    <w:lvl w:ilvl="2" w:tplc="C97E9D50">
      <w:numFmt w:val="bullet"/>
      <w:lvlText w:val="•"/>
      <w:lvlJc w:val="left"/>
      <w:pPr>
        <w:ind w:left="4606" w:hanging="490"/>
      </w:pPr>
      <w:rPr>
        <w:rFonts w:hint="default"/>
        <w:lang w:val="ru-RU" w:eastAsia="en-US" w:bidi="ar-SA"/>
      </w:rPr>
    </w:lvl>
    <w:lvl w:ilvl="3" w:tplc="7166F00E">
      <w:numFmt w:val="bullet"/>
      <w:lvlText w:val="•"/>
      <w:lvlJc w:val="left"/>
      <w:pPr>
        <w:ind w:left="5233" w:hanging="490"/>
      </w:pPr>
      <w:rPr>
        <w:rFonts w:hint="default"/>
        <w:lang w:val="ru-RU" w:eastAsia="en-US" w:bidi="ar-SA"/>
      </w:rPr>
    </w:lvl>
    <w:lvl w:ilvl="4" w:tplc="E390922C">
      <w:numFmt w:val="bullet"/>
      <w:lvlText w:val="•"/>
      <w:lvlJc w:val="left"/>
      <w:pPr>
        <w:ind w:left="5860" w:hanging="490"/>
      </w:pPr>
      <w:rPr>
        <w:rFonts w:hint="default"/>
        <w:lang w:val="ru-RU" w:eastAsia="en-US" w:bidi="ar-SA"/>
      </w:rPr>
    </w:lvl>
    <w:lvl w:ilvl="5" w:tplc="180E588A">
      <w:numFmt w:val="bullet"/>
      <w:lvlText w:val="•"/>
      <w:lvlJc w:val="left"/>
      <w:pPr>
        <w:ind w:left="6486" w:hanging="490"/>
      </w:pPr>
      <w:rPr>
        <w:rFonts w:hint="default"/>
        <w:lang w:val="ru-RU" w:eastAsia="en-US" w:bidi="ar-SA"/>
      </w:rPr>
    </w:lvl>
    <w:lvl w:ilvl="6" w:tplc="4280B6AC">
      <w:numFmt w:val="bullet"/>
      <w:lvlText w:val="•"/>
      <w:lvlJc w:val="left"/>
      <w:pPr>
        <w:ind w:left="7113" w:hanging="490"/>
      </w:pPr>
      <w:rPr>
        <w:rFonts w:hint="default"/>
        <w:lang w:val="ru-RU" w:eastAsia="en-US" w:bidi="ar-SA"/>
      </w:rPr>
    </w:lvl>
    <w:lvl w:ilvl="7" w:tplc="6F324F52">
      <w:numFmt w:val="bullet"/>
      <w:lvlText w:val="•"/>
      <w:lvlJc w:val="left"/>
      <w:pPr>
        <w:ind w:left="7740" w:hanging="490"/>
      </w:pPr>
      <w:rPr>
        <w:rFonts w:hint="default"/>
        <w:lang w:val="ru-RU" w:eastAsia="en-US" w:bidi="ar-SA"/>
      </w:rPr>
    </w:lvl>
    <w:lvl w:ilvl="8" w:tplc="7CBCCC20">
      <w:numFmt w:val="bullet"/>
      <w:lvlText w:val="•"/>
      <w:lvlJc w:val="left"/>
      <w:pPr>
        <w:ind w:left="8366" w:hanging="490"/>
      </w:pPr>
      <w:rPr>
        <w:rFonts w:hint="default"/>
        <w:lang w:val="ru-RU" w:eastAsia="en-US" w:bidi="ar-SA"/>
      </w:rPr>
    </w:lvl>
  </w:abstractNum>
  <w:abstractNum w:abstractNumId="5">
    <w:nsid w:val="710C2C41"/>
    <w:multiLevelType w:val="hybridMultilevel"/>
    <w:tmpl w:val="0EF2AC9E"/>
    <w:lvl w:ilvl="0" w:tplc="A8400D8A">
      <w:numFmt w:val="bullet"/>
      <w:lvlText w:val="-"/>
      <w:lvlJc w:val="left"/>
      <w:pPr>
        <w:ind w:left="424" w:hanging="29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CD98EC94">
      <w:numFmt w:val="bullet"/>
      <w:lvlText w:val="•"/>
      <w:lvlJc w:val="left"/>
      <w:pPr>
        <w:ind w:left="1340" w:hanging="296"/>
      </w:pPr>
      <w:rPr>
        <w:rFonts w:hint="default"/>
        <w:lang w:val="ru-RU" w:eastAsia="en-US" w:bidi="ar-SA"/>
      </w:rPr>
    </w:lvl>
    <w:lvl w:ilvl="2" w:tplc="9620B462">
      <w:numFmt w:val="bullet"/>
      <w:lvlText w:val="•"/>
      <w:lvlJc w:val="left"/>
      <w:pPr>
        <w:ind w:left="2260" w:hanging="296"/>
      </w:pPr>
      <w:rPr>
        <w:rFonts w:hint="default"/>
        <w:lang w:val="ru-RU" w:eastAsia="en-US" w:bidi="ar-SA"/>
      </w:rPr>
    </w:lvl>
    <w:lvl w:ilvl="3" w:tplc="AC78F53C">
      <w:numFmt w:val="bullet"/>
      <w:lvlText w:val="•"/>
      <w:lvlJc w:val="left"/>
      <w:pPr>
        <w:ind w:left="3180" w:hanging="296"/>
      </w:pPr>
      <w:rPr>
        <w:rFonts w:hint="default"/>
        <w:lang w:val="ru-RU" w:eastAsia="en-US" w:bidi="ar-SA"/>
      </w:rPr>
    </w:lvl>
    <w:lvl w:ilvl="4" w:tplc="9C223BC4">
      <w:numFmt w:val="bullet"/>
      <w:lvlText w:val="•"/>
      <w:lvlJc w:val="left"/>
      <w:pPr>
        <w:ind w:left="4100" w:hanging="296"/>
      </w:pPr>
      <w:rPr>
        <w:rFonts w:hint="default"/>
        <w:lang w:val="ru-RU" w:eastAsia="en-US" w:bidi="ar-SA"/>
      </w:rPr>
    </w:lvl>
    <w:lvl w:ilvl="5" w:tplc="4E7E9DAC">
      <w:numFmt w:val="bullet"/>
      <w:lvlText w:val="•"/>
      <w:lvlJc w:val="left"/>
      <w:pPr>
        <w:ind w:left="5020" w:hanging="296"/>
      </w:pPr>
      <w:rPr>
        <w:rFonts w:hint="default"/>
        <w:lang w:val="ru-RU" w:eastAsia="en-US" w:bidi="ar-SA"/>
      </w:rPr>
    </w:lvl>
    <w:lvl w:ilvl="6" w:tplc="5AD29E3A">
      <w:numFmt w:val="bullet"/>
      <w:lvlText w:val="•"/>
      <w:lvlJc w:val="left"/>
      <w:pPr>
        <w:ind w:left="5940" w:hanging="296"/>
      </w:pPr>
      <w:rPr>
        <w:rFonts w:hint="default"/>
        <w:lang w:val="ru-RU" w:eastAsia="en-US" w:bidi="ar-SA"/>
      </w:rPr>
    </w:lvl>
    <w:lvl w:ilvl="7" w:tplc="98F4575C">
      <w:numFmt w:val="bullet"/>
      <w:lvlText w:val="•"/>
      <w:lvlJc w:val="left"/>
      <w:pPr>
        <w:ind w:left="6860" w:hanging="296"/>
      </w:pPr>
      <w:rPr>
        <w:rFonts w:hint="default"/>
        <w:lang w:val="ru-RU" w:eastAsia="en-US" w:bidi="ar-SA"/>
      </w:rPr>
    </w:lvl>
    <w:lvl w:ilvl="8" w:tplc="C7C423D4">
      <w:numFmt w:val="bullet"/>
      <w:lvlText w:val="•"/>
      <w:lvlJc w:val="left"/>
      <w:pPr>
        <w:ind w:left="7780" w:hanging="296"/>
      </w:pPr>
      <w:rPr>
        <w:rFonts w:hint="default"/>
        <w:lang w:val="ru-RU" w:eastAsia="en-US" w:bidi="ar-SA"/>
      </w:rPr>
    </w:lvl>
  </w:abstractNum>
  <w:abstractNum w:abstractNumId="6">
    <w:nsid w:val="750E7193"/>
    <w:multiLevelType w:val="hybridMultilevel"/>
    <w:tmpl w:val="C604FDA2"/>
    <w:lvl w:ilvl="0" w:tplc="BB0671BC">
      <w:start w:val="1"/>
      <w:numFmt w:val="decimal"/>
      <w:lvlText w:val="%1."/>
      <w:lvlJc w:val="left"/>
      <w:pPr>
        <w:ind w:left="3988" w:hanging="265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AE4E8F22">
      <w:numFmt w:val="none"/>
      <w:lvlText w:val=""/>
      <w:lvlJc w:val="left"/>
      <w:pPr>
        <w:tabs>
          <w:tab w:val="num" w:pos="360"/>
        </w:tabs>
      </w:pPr>
    </w:lvl>
    <w:lvl w:ilvl="2" w:tplc="89D2DE9A">
      <w:numFmt w:val="bullet"/>
      <w:lvlText w:val="•"/>
      <w:lvlJc w:val="left"/>
      <w:pPr>
        <w:ind w:left="4606" w:hanging="490"/>
      </w:pPr>
      <w:rPr>
        <w:rFonts w:hint="default"/>
        <w:lang w:val="ru-RU" w:eastAsia="en-US" w:bidi="ar-SA"/>
      </w:rPr>
    </w:lvl>
    <w:lvl w:ilvl="3" w:tplc="7108DFAE">
      <w:numFmt w:val="bullet"/>
      <w:lvlText w:val="•"/>
      <w:lvlJc w:val="left"/>
      <w:pPr>
        <w:ind w:left="5233" w:hanging="490"/>
      </w:pPr>
      <w:rPr>
        <w:rFonts w:hint="default"/>
        <w:lang w:val="ru-RU" w:eastAsia="en-US" w:bidi="ar-SA"/>
      </w:rPr>
    </w:lvl>
    <w:lvl w:ilvl="4" w:tplc="A6BA9E74">
      <w:numFmt w:val="bullet"/>
      <w:lvlText w:val="•"/>
      <w:lvlJc w:val="left"/>
      <w:pPr>
        <w:ind w:left="5860" w:hanging="490"/>
      </w:pPr>
      <w:rPr>
        <w:rFonts w:hint="default"/>
        <w:lang w:val="ru-RU" w:eastAsia="en-US" w:bidi="ar-SA"/>
      </w:rPr>
    </w:lvl>
    <w:lvl w:ilvl="5" w:tplc="48D47360">
      <w:numFmt w:val="bullet"/>
      <w:lvlText w:val="•"/>
      <w:lvlJc w:val="left"/>
      <w:pPr>
        <w:ind w:left="6486" w:hanging="490"/>
      </w:pPr>
      <w:rPr>
        <w:rFonts w:hint="default"/>
        <w:lang w:val="ru-RU" w:eastAsia="en-US" w:bidi="ar-SA"/>
      </w:rPr>
    </w:lvl>
    <w:lvl w:ilvl="6" w:tplc="A192F30E">
      <w:numFmt w:val="bullet"/>
      <w:lvlText w:val="•"/>
      <w:lvlJc w:val="left"/>
      <w:pPr>
        <w:ind w:left="7113" w:hanging="490"/>
      </w:pPr>
      <w:rPr>
        <w:rFonts w:hint="default"/>
        <w:lang w:val="ru-RU" w:eastAsia="en-US" w:bidi="ar-SA"/>
      </w:rPr>
    </w:lvl>
    <w:lvl w:ilvl="7" w:tplc="27A405D8">
      <w:numFmt w:val="bullet"/>
      <w:lvlText w:val="•"/>
      <w:lvlJc w:val="left"/>
      <w:pPr>
        <w:ind w:left="7740" w:hanging="490"/>
      </w:pPr>
      <w:rPr>
        <w:rFonts w:hint="default"/>
        <w:lang w:val="ru-RU" w:eastAsia="en-US" w:bidi="ar-SA"/>
      </w:rPr>
    </w:lvl>
    <w:lvl w:ilvl="8" w:tplc="7A6601B0">
      <w:numFmt w:val="bullet"/>
      <w:lvlText w:val="•"/>
      <w:lvlJc w:val="left"/>
      <w:pPr>
        <w:ind w:left="8366" w:hanging="490"/>
      </w:pPr>
      <w:rPr>
        <w:rFonts w:hint="default"/>
        <w:lang w:val="ru-RU" w:eastAsia="en-US" w:bidi="ar-SA"/>
      </w:rPr>
    </w:lvl>
  </w:abstractNum>
  <w:abstractNum w:abstractNumId="7">
    <w:nsid w:val="751565E4"/>
    <w:multiLevelType w:val="hybridMultilevel"/>
    <w:tmpl w:val="4E8810C4"/>
    <w:lvl w:ilvl="0" w:tplc="85323392">
      <w:numFmt w:val="bullet"/>
      <w:lvlText w:val="-"/>
      <w:lvlJc w:val="left"/>
      <w:pPr>
        <w:ind w:left="424" w:hanging="29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B5CA87C8">
      <w:numFmt w:val="bullet"/>
      <w:lvlText w:val="•"/>
      <w:lvlJc w:val="left"/>
      <w:pPr>
        <w:ind w:left="1340" w:hanging="296"/>
      </w:pPr>
      <w:rPr>
        <w:rFonts w:hint="default"/>
        <w:lang w:val="ru-RU" w:eastAsia="en-US" w:bidi="ar-SA"/>
      </w:rPr>
    </w:lvl>
    <w:lvl w:ilvl="2" w:tplc="9FE0C7AC">
      <w:numFmt w:val="bullet"/>
      <w:lvlText w:val="•"/>
      <w:lvlJc w:val="left"/>
      <w:pPr>
        <w:ind w:left="2260" w:hanging="296"/>
      </w:pPr>
      <w:rPr>
        <w:rFonts w:hint="default"/>
        <w:lang w:val="ru-RU" w:eastAsia="en-US" w:bidi="ar-SA"/>
      </w:rPr>
    </w:lvl>
    <w:lvl w:ilvl="3" w:tplc="BAC25B20">
      <w:numFmt w:val="bullet"/>
      <w:lvlText w:val="•"/>
      <w:lvlJc w:val="left"/>
      <w:pPr>
        <w:ind w:left="3180" w:hanging="296"/>
      </w:pPr>
      <w:rPr>
        <w:rFonts w:hint="default"/>
        <w:lang w:val="ru-RU" w:eastAsia="en-US" w:bidi="ar-SA"/>
      </w:rPr>
    </w:lvl>
    <w:lvl w:ilvl="4" w:tplc="3E9C7732">
      <w:numFmt w:val="bullet"/>
      <w:lvlText w:val="•"/>
      <w:lvlJc w:val="left"/>
      <w:pPr>
        <w:ind w:left="4100" w:hanging="296"/>
      </w:pPr>
      <w:rPr>
        <w:rFonts w:hint="default"/>
        <w:lang w:val="ru-RU" w:eastAsia="en-US" w:bidi="ar-SA"/>
      </w:rPr>
    </w:lvl>
    <w:lvl w:ilvl="5" w:tplc="4072D79A">
      <w:numFmt w:val="bullet"/>
      <w:lvlText w:val="•"/>
      <w:lvlJc w:val="left"/>
      <w:pPr>
        <w:ind w:left="5020" w:hanging="296"/>
      </w:pPr>
      <w:rPr>
        <w:rFonts w:hint="default"/>
        <w:lang w:val="ru-RU" w:eastAsia="en-US" w:bidi="ar-SA"/>
      </w:rPr>
    </w:lvl>
    <w:lvl w:ilvl="6" w:tplc="B832D13A">
      <w:numFmt w:val="bullet"/>
      <w:lvlText w:val="•"/>
      <w:lvlJc w:val="left"/>
      <w:pPr>
        <w:ind w:left="5940" w:hanging="296"/>
      </w:pPr>
      <w:rPr>
        <w:rFonts w:hint="default"/>
        <w:lang w:val="ru-RU" w:eastAsia="en-US" w:bidi="ar-SA"/>
      </w:rPr>
    </w:lvl>
    <w:lvl w:ilvl="7" w:tplc="243C7DAE">
      <w:numFmt w:val="bullet"/>
      <w:lvlText w:val="•"/>
      <w:lvlJc w:val="left"/>
      <w:pPr>
        <w:ind w:left="6860" w:hanging="296"/>
      </w:pPr>
      <w:rPr>
        <w:rFonts w:hint="default"/>
        <w:lang w:val="ru-RU" w:eastAsia="en-US" w:bidi="ar-SA"/>
      </w:rPr>
    </w:lvl>
    <w:lvl w:ilvl="8" w:tplc="145A2918">
      <w:numFmt w:val="bullet"/>
      <w:lvlText w:val="•"/>
      <w:lvlJc w:val="left"/>
      <w:pPr>
        <w:ind w:left="7780" w:hanging="2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189"/>
    <w:rsid w:val="000C701D"/>
    <w:rsid w:val="0019278C"/>
    <w:rsid w:val="004721A9"/>
    <w:rsid w:val="006B4553"/>
    <w:rsid w:val="00726F26"/>
    <w:rsid w:val="007B38D1"/>
    <w:rsid w:val="0083162E"/>
    <w:rsid w:val="0089519E"/>
    <w:rsid w:val="00A765B7"/>
    <w:rsid w:val="00B53A73"/>
    <w:rsid w:val="00B542DD"/>
    <w:rsid w:val="00C00D88"/>
    <w:rsid w:val="00C048E8"/>
    <w:rsid w:val="00C53D63"/>
    <w:rsid w:val="00C54639"/>
    <w:rsid w:val="00C67189"/>
    <w:rsid w:val="00D07117"/>
    <w:rsid w:val="00D15409"/>
    <w:rsid w:val="00FA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89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1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71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semiHidden/>
    <w:rsid w:val="00C67189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671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189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C048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048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1">
    <w:name w:val="Heading 1"/>
    <w:basedOn w:val="a"/>
    <w:uiPriority w:val="1"/>
    <w:qFormat/>
    <w:rsid w:val="00C54639"/>
    <w:pPr>
      <w:widowControl w:val="0"/>
      <w:suppressAutoHyphens w:val="0"/>
      <w:autoSpaceDE w:val="0"/>
      <w:autoSpaceDN w:val="0"/>
      <w:spacing w:after="0" w:line="240" w:lineRule="auto"/>
      <w:ind w:left="659" w:right="397" w:hanging="2071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cp:lastPrinted>2022-10-19T08:47:00Z</cp:lastPrinted>
  <dcterms:created xsi:type="dcterms:W3CDTF">2022-10-19T08:47:00Z</dcterms:created>
  <dcterms:modified xsi:type="dcterms:W3CDTF">2022-10-19T08:47:00Z</dcterms:modified>
</cp:coreProperties>
</file>